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Style0"/>
        <w:tblW w:w="10708" w:type="dxa"/>
        <w:tblInd w:w="0" w:type="dxa"/>
        <w:tblLayout w:type="fixed"/>
        <w:tblCellMar>
          <w:left w:w="28" w:type="dxa"/>
          <w:right w:w="28" w:type="dxa"/>
        </w:tblCellMar>
        <w:tblLook w:val="04A0" w:firstRow="1" w:lastRow="0" w:firstColumn="1" w:lastColumn="0" w:noHBand="0" w:noVBand="1"/>
      </w:tblPr>
      <w:tblGrid>
        <w:gridCol w:w="89"/>
        <w:gridCol w:w="610"/>
        <w:gridCol w:w="336"/>
        <w:gridCol w:w="700"/>
        <w:gridCol w:w="642"/>
        <w:gridCol w:w="76"/>
        <w:gridCol w:w="1039"/>
        <w:gridCol w:w="533"/>
        <w:gridCol w:w="519"/>
        <w:gridCol w:w="507"/>
        <w:gridCol w:w="361"/>
        <w:gridCol w:w="656"/>
        <w:gridCol w:w="415"/>
        <w:gridCol w:w="587"/>
        <w:gridCol w:w="40"/>
        <w:gridCol w:w="14"/>
        <w:gridCol w:w="195"/>
        <w:gridCol w:w="235"/>
        <w:gridCol w:w="352"/>
        <w:gridCol w:w="192"/>
        <w:gridCol w:w="83"/>
        <w:gridCol w:w="209"/>
        <w:gridCol w:w="318"/>
        <w:gridCol w:w="17"/>
        <w:gridCol w:w="292"/>
        <w:gridCol w:w="318"/>
        <w:gridCol w:w="58"/>
        <w:gridCol w:w="403"/>
        <w:gridCol w:w="610"/>
        <w:gridCol w:w="76"/>
        <w:gridCol w:w="8"/>
        <w:gridCol w:w="142"/>
        <w:gridCol w:w="76"/>
      </w:tblGrid>
      <w:tr w:rsidR="007C2613" w:rsidRPr="000A3E0B" w:rsidTr="001753BD">
        <w:trPr>
          <w:gridAfter w:val="3"/>
          <w:wAfter w:w="226" w:type="dxa"/>
          <w:trHeight w:val="105"/>
        </w:trPr>
        <w:tc>
          <w:tcPr>
            <w:tcW w:w="10482" w:type="dxa"/>
            <w:gridSpan w:val="30"/>
            <w:shd w:val="clear" w:color="FFFFFF" w:fill="auto"/>
            <w:vAlign w:val="bottom"/>
          </w:tcPr>
          <w:p w:rsidR="007C2613" w:rsidRPr="00CD4D0C" w:rsidRDefault="007C2613" w:rsidP="007C2613">
            <w:pPr>
              <w:jc w:val="right"/>
              <w:rPr>
                <w:rFonts w:ascii="Times New Roman" w:hAnsi="Times New Roman" w:cs="Times New Roman"/>
                <w:sz w:val="24"/>
                <w:szCs w:val="24"/>
              </w:rPr>
            </w:pPr>
            <w:r w:rsidRPr="00CD4D0C">
              <w:rPr>
                <w:rFonts w:ascii="Times New Roman" w:hAnsi="Times New Roman" w:cs="Times New Roman"/>
                <w:sz w:val="24"/>
                <w:szCs w:val="24"/>
              </w:rPr>
              <w:t xml:space="preserve">ПРИЛОЖЕНИЕ № </w:t>
            </w:r>
            <w:r w:rsidRPr="00CD4D0C">
              <w:rPr>
                <w:rFonts w:ascii="Times New Roman" w:hAnsi="Times New Roman" w:cs="Times New Roman"/>
                <w:sz w:val="24"/>
                <w:szCs w:val="24"/>
              </w:rPr>
              <w:t>3</w:t>
            </w:r>
          </w:p>
          <w:p w:rsidR="007C2613" w:rsidRPr="00CD4D0C" w:rsidRDefault="007C2613" w:rsidP="007C2613">
            <w:pPr>
              <w:jc w:val="right"/>
              <w:rPr>
                <w:rFonts w:ascii="Times New Roman" w:hAnsi="Times New Roman" w:cs="Times New Roman"/>
                <w:sz w:val="24"/>
                <w:szCs w:val="24"/>
              </w:rPr>
            </w:pPr>
            <w:r w:rsidRPr="00CD4D0C">
              <w:rPr>
                <w:rFonts w:ascii="Times New Roman" w:hAnsi="Times New Roman" w:cs="Times New Roman"/>
                <w:sz w:val="24"/>
                <w:szCs w:val="24"/>
              </w:rPr>
              <w:t>к Положению от 01.09.2023 №233</w:t>
            </w:r>
          </w:p>
          <w:p w:rsidR="007C2613" w:rsidRPr="00CD4D0C" w:rsidRDefault="007C2613" w:rsidP="007C2613">
            <w:pPr>
              <w:jc w:val="right"/>
              <w:rPr>
                <w:rFonts w:ascii="Times New Roman" w:hAnsi="Times New Roman" w:cs="Times New Roman"/>
                <w:sz w:val="24"/>
                <w:szCs w:val="24"/>
              </w:rPr>
            </w:pPr>
            <w:r w:rsidRPr="00CD4D0C">
              <w:rPr>
                <w:rFonts w:ascii="Times New Roman" w:hAnsi="Times New Roman" w:cs="Times New Roman"/>
                <w:sz w:val="24"/>
                <w:szCs w:val="24"/>
              </w:rPr>
              <w:t xml:space="preserve">«О предоставлении платных медицинских услуг </w:t>
            </w:r>
          </w:p>
          <w:p w:rsidR="007C2613" w:rsidRPr="00CD4D0C" w:rsidRDefault="007C2613" w:rsidP="007C2613">
            <w:pPr>
              <w:jc w:val="right"/>
              <w:rPr>
                <w:rFonts w:ascii="Times New Roman" w:hAnsi="Times New Roman" w:cs="Times New Roman"/>
                <w:sz w:val="24"/>
                <w:szCs w:val="24"/>
              </w:rPr>
            </w:pPr>
            <w:r w:rsidRPr="00CD4D0C">
              <w:rPr>
                <w:rFonts w:ascii="Times New Roman" w:hAnsi="Times New Roman" w:cs="Times New Roman"/>
                <w:sz w:val="24"/>
                <w:szCs w:val="24"/>
              </w:rPr>
              <w:t>в БУЗ УР «РОКБ МЗ УР»</w:t>
            </w:r>
          </w:p>
          <w:p w:rsidR="007C2613" w:rsidRPr="000A3E0B" w:rsidRDefault="007C2613" w:rsidP="007C2613">
            <w:pPr>
              <w:ind w:right="724"/>
              <w:jc w:val="right"/>
              <w:rPr>
                <w:rFonts w:ascii="Times New Roman" w:hAnsi="Times New Roman" w:cs="Times New Roman"/>
                <w:sz w:val="18"/>
                <w:szCs w:val="18"/>
              </w:rPr>
            </w:pPr>
          </w:p>
        </w:tc>
      </w:tr>
      <w:tr w:rsidR="000956D5" w:rsidRPr="007A7BDD" w:rsidTr="001753BD">
        <w:trPr>
          <w:gridAfter w:val="6"/>
          <w:wAfter w:w="1315" w:type="dxa"/>
          <w:trHeight w:val="60"/>
        </w:trPr>
        <w:tc>
          <w:tcPr>
            <w:tcW w:w="89" w:type="dxa"/>
            <w:shd w:val="clear" w:color="FFFFFF" w:fill="auto"/>
            <w:vAlign w:val="bottom"/>
          </w:tcPr>
          <w:p w:rsidR="000956D5" w:rsidRPr="007A7BDD" w:rsidRDefault="000956D5">
            <w:pPr>
              <w:rPr>
                <w:rFonts w:ascii="Times New Roman" w:hAnsi="Times New Roman" w:cs="Times New Roman"/>
                <w:sz w:val="24"/>
                <w:szCs w:val="24"/>
              </w:rPr>
            </w:pPr>
          </w:p>
        </w:tc>
        <w:tc>
          <w:tcPr>
            <w:tcW w:w="9304" w:type="dxa"/>
            <w:gridSpan w:val="26"/>
            <w:shd w:val="clear" w:color="FFFFFF" w:fill="auto"/>
            <w:vAlign w:val="bottom"/>
          </w:tcPr>
          <w:p w:rsidR="000956D5" w:rsidRPr="007A7BDD" w:rsidRDefault="00760FDC" w:rsidP="00375638">
            <w:pPr>
              <w:jc w:val="center"/>
              <w:rPr>
                <w:rFonts w:ascii="Times New Roman" w:hAnsi="Times New Roman" w:cs="Times New Roman"/>
                <w:b/>
                <w:sz w:val="24"/>
                <w:szCs w:val="24"/>
              </w:rPr>
            </w:pPr>
            <w:r w:rsidRPr="007A7BDD">
              <w:rPr>
                <w:rFonts w:ascii="Times New Roman" w:hAnsi="Times New Roman" w:cs="Times New Roman"/>
                <w:b/>
                <w:sz w:val="24"/>
                <w:szCs w:val="24"/>
              </w:rPr>
              <w:t xml:space="preserve">Форма </w:t>
            </w:r>
            <w:r w:rsidR="000956D5" w:rsidRPr="007A7BDD">
              <w:rPr>
                <w:rFonts w:ascii="Times New Roman" w:hAnsi="Times New Roman" w:cs="Times New Roman"/>
                <w:b/>
                <w:sz w:val="24"/>
                <w:szCs w:val="24"/>
              </w:rPr>
              <w:t>Договор</w:t>
            </w:r>
            <w:r w:rsidRPr="007A7BDD">
              <w:rPr>
                <w:rFonts w:ascii="Times New Roman" w:hAnsi="Times New Roman" w:cs="Times New Roman"/>
                <w:b/>
                <w:sz w:val="24"/>
                <w:szCs w:val="24"/>
              </w:rPr>
              <w:t>а</w:t>
            </w:r>
            <w:r w:rsidR="000956D5" w:rsidRPr="007A7BDD">
              <w:rPr>
                <w:rFonts w:ascii="Times New Roman" w:hAnsi="Times New Roman" w:cs="Times New Roman"/>
                <w:b/>
                <w:sz w:val="24"/>
                <w:szCs w:val="24"/>
              </w:rPr>
              <w:t xml:space="preserve"> на оказание платных медицинских услуг с </w:t>
            </w:r>
            <w:r w:rsidR="00375638" w:rsidRPr="007A7BDD">
              <w:rPr>
                <w:rFonts w:ascii="Times New Roman" w:hAnsi="Times New Roman" w:cs="Times New Roman"/>
                <w:b/>
                <w:sz w:val="24"/>
                <w:szCs w:val="24"/>
              </w:rPr>
              <w:t xml:space="preserve">Заказчиком </w:t>
            </w:r>
            <w:r w:rsidR="000956D5" w:rsidRPr="007A7BDD">
              <w:rPr>
                <w:rFonts w:ascii="Times New Roman" w:hAnsi="Times New Roman" w:cs="Times New Roman"/>
                <w:b/>
                <w:sz w:val="24"/>
                <w:szCs w:val="24"/>
              </w:rPr>
              <w:t>№</w:t>
            </w:r>
          </w:p>
        </w:tc>
      </w:tr>
      <w:tr w:rsidR="0026242E" w:rsidRPr="007A7BDD" w:rsidTr="0063458E">
        <w:trPr>
          <w:gridAfter w:val="2"/>
          <w:wAfter w:w="218" w:type="dxa"/>
          <w:trHeight w:val="60"/>
        </w:trPr>
        <w:tc>
          <w:tcPr>
            <w:tcW w:w="89" w:type="dxa"/>
            <w:shd w:val="clear" w:color="FFFFFF" w:fill="auto"/>
            <w:vAlign w:val="bottom"/>
          </w:tcPr>
          <w:p w:rsidR="0026242E" w:rsidRPr="007A7BDD" w:rsidRDefault="0026242E">
            <w:pPr>
              <w:rPr>
                <w:rFonts w:ascii="Times New Roman" w:hAnsi="Times New Roman" w:cs="Times New Roman"/>
                <w:sz w:val="24"/>
                <w:szCs w:val="24"/>
              </w:rPr>
            </w:pPr>
          </w:p>
        </w:tc>
        <w:tc>
          <w:tcPr>
            <w:tcW w:w="10401" w:type="dxa"/>
            <w:gridSpan w:val="30"/>
            <w:shd w:val="clear" w:color="FFFFFF" w:fill="auto"/>
            <w:vAlign w:val="bottom"/>
          </w:tcPr>
          <w:p w:rsidR="0026242E" w:rsidRPr="007A7BDD" w:rsidRDefault="0026242E" w:rsidP="00192535">
            <w:pPr>
              <w:rPr>
                <w:rFonts w:ascii="Times New Roman" w:hAnsi="Times New Roman" w:cs="Times New Roman"/>
                <w:sz w:val="24"/>
                <w:szCs w:val="24"/>
              </w:rPr>
            </w:pPr>
            <w:r w:rsidRPr="007A7BDD">
              <w:rPr>
                <w:rFonts w:ascii="Times New Roman" w:hAnsi="Times New Roman" w:cs="Times New Roman"/>
                <w:sz w:val="24"/>
                <w:szCs w:val="24"/>
              </w:rPr>
              <w:t>г. Ижевск                                                                                                                         «_»_________202_ г.</w:t>
            </w:r>
            <w:r w:rsidR="00365D32" w:rsidRPr="007A7BDD">
              <w:rPr>
                <w:rFonts w:ascii="Times New Roman" w:hAnsi="Times New Roman" w:cs="Times New Roman"/>
                <w:sz w:val="24"/>
                <w:szCs w:val="24"/>
              </w:rPr>
              <w:t>,</w:t>
            </w:r>
          </w:p>
          <w:p w:rsidR="00365D32" w:rsidRPr="007A7BDD" w:rsidRDefault="00365D32" w:rsidP="00192535">
            <w:pPr>
              <w:rPr>
                <w:rFonts w:ascii="Times New Roman" w:hAnsi="Times New Roman" w:cs="Times New Roman"/>
                <w:sz w:val="24"/>
                <w:szCs w:val="24"/>
              </w:rPr>
            </w:pPr>
          </w:p>
        </w:tc>
      </w:tr>
      <w:tr w:rsidR="0026242E" w:rsidRPr="007A7BDD" w:rsidTr="0063458E">
        <w:trPr>
          <w:gridAfter w:val="2"/>
          <w:wAfter w:w="218" w:type="dxa"/>
          <w:trHeight w:val="686"/>
        </w:trPr>
        <w:tc>
          <w:tcPr>
            <w:tcW w:w="89" w:type="dxa"/>
            <w:shd w:val="clear" w:color="FFFFFF" w:fill="auto"/>
            <w:vAlign w:val="bottom"/>
          </w:tcPr>
          <w:p w:rsidR="0026242E" w:rsidRPr="007A7BDD" w:rsidRDefault="0026242E">
            <w:pPr>
              <w:rPr>
                <w:rFonts w:ascii="Times New Roman" w:hAnsi="Times New Roman" w:cs="Times New Roman"/>
                <w:sz w:val="24"/>
                <w:szCs w:val="24"/>
              </w:rPr>
            </w:pPr>
          </w:p>
        </w:tc>
        <w:tc>
          <w:tcPr>
            <w:tcW w:w="10401" w:type="dxa"/>
            <w:gridSpan w:val="30"/>
            <w:vMerge w:val="restart"/>
            <w:shd w:val="clear" w:color="FFFFFF" w:fill="auto"/>
            <w:vAlign w:val="bottom"/>
          </w:tcPr>
          <w:p w:rsidR="00A52427" w:rsidRPr="007A7BDD" w:rsidRDefault="00A52427" w:rsidP="00A52427">
            <w:pPr>
              <w:jc w:val="both"/>
              <w:rPr>
                <w:rFonts w:ascii="Times New Roman" w:hAnsi="Times New Roman" w:cs="Times New Roman"/>
                <w:sz w:val="24"/>
                <w:szCs w:val="24"/>
              </w:rPr>
            </w:pPr>
            <w:r w:rsidRPr="007A7BDD">
              <w:rPr>
                <w:rFonts w:ascii="Times New Roman" w:hAnsi="Times New Roman" w:cs="Times New Roman"/>
                <w:sz w:val="24"/>
                <w:szCs w:val="24"/>
              </w:rPr>
              <w:t xml:space="preserve">Бюджетное учреждение здравоохранения Удмуртской Республики «Республиканская офтальмологическая клиническая больница Министерства здравоохранения Удмуртской Республики» (сокращенное наименование - БУЗ УР «РОКБ МЗ УР»), именуемое в дальнейшем «Исполнитель», в лице главного врача Иванова Сергея Владимировича, действующего на основании Устава, с одной стороны, и </w:t>
            </w:r>
            <w:r w:rsidRPr="007A7BDD">
              <w:rPr>
                <w:rFonts w:ascii="Times New Roman" w:hAnsi="Times New Roman" w:cs="Times New Roman"/>
                <w:b/>
                <w:sz w:val="24"/>
                <w:szCs w:val="24"/>
              </w:rPr>
              <w:t>«Заказчик»</w:t>
            </w:r>
            <w:r w:rsidRPr="007A7BDD">
              <w:rPr>
                <w:rFonts w:ascii="Times New Roman" w:hAnsi="Times New Roman" w:cs="Times New Roman"/>
                <w:sz w:val="24"/>
                <w:szCs w:val="24"/>
              </w:rPr>
              <w:t xml:space="preserve">, ФИО /в лице ________________, действующего на основании ________________, с другой стороны, а при совместном упоминании, именуемые «Стороны (а)», заключили настоящий договор в пользу </w:t>
            </w:r>
            <w:r w:rsidRPr="007A7BDD">
              <w:rPr>
                <w:rFonts w:ascii="Times New Roman" w:hAnsi="Times New Roman" w:cs="Times New Roman"/>
                <w:b/>
                <w:sz w:val="24"/>
                <w:szCs w:val="24"/>
              </w:rPr>
              <w:t xml:space="preserve">«Потребителя» </w:t>
            </w:r>
            <w:r w:rsidRPr="007A7BDD">
              <w:rPr>
                <w:rFonts w:ascii="Times New Roman" w:hAnsi="Times New Roman" w:cs="Times New Roman"/>
                <w:sz w:val="24"/>
                <w:szCs w:val="24"/>
              </w:rPr>
              <w:t>о нижеследующем</w:t>
            </w:r>
          </w:p>
          <w:p w:rsidR="00A52427" w:rsidRPr="007A7BDD" w:rsidRDefault="00A52427" w:rsidP="009872BE">
            <w:pPr>
              <w:jc w:val="center"/>
              <w:rPr>
                <w:rFonts w:ascii="Times New Roman" w:hAnsi="Times New Roman" w:cs="Times New Roman"/>
                <w:sz w:val="24"/>
                <w:szCs w:val="24"/>
              </w:rPr>
            </w:pPr>
          </w:p>
          <w:p w:rsidR="0026242E" w:rsidRPr="007A7BDD" w:rsidRDefault="0026242E" w:rsidP="009872BE">
            <w:pPr>
              <w:jc w:val="center"/>
              <w:rPr>
                <w:rFonts w:ascii="Times New Roman" w:hAnsi="Times New Roman" w:cs="Times New Roman"/>
                <w:b/>
                <w:sz w:val="24"/>
                <w:szCs w:val="24"/>
              </w:rPr>
            </w:pPr>
            <w:r w:rsidRPr="007A7BDD">
              <w:rPr>
                <w:rFonts w:ascii="Times New Roman" w:hAnsi="Times New Roman" w:cs="Times New Roman"/>
                <w:b/>
                <w:sz w:val="24"/>
                <w:szCs w:val="24"/>
              </w:rPr>
              <w:t>1. Предмет Договора</w:t>
            </w:r>
          </w:p>
        </w:tc>
      </w:tr>
      <w:tr w:rsidR="0026242E" w:rsidRPr="007A7BDD" w:rsidTr="0063458E">
        <w:trPr>
          <w:gridAfter w:val="2"/>
          <w:wAfter w:w="218" w:type="dxa"/>
        </w:trPr>
        <w:tc>
          <w:tcPr>
            <w:tcW w:w="89" w:type="dxa"/>
            <w:shd w:val="clear" w:color="FFFFFF" w:fill="auto"/>
            <w:vAlign w:val="bottom"/>
          </w:tcPr>
          <w:p w:rsidR="0026242E" w:rsidRPr="007A7BDD" w:rsidRDefault="0026242E">
            <w:pPr>
              <w:rPr>
                <w:rFonts w:ascii="Times New Roman" w:hAnsi="Times New Roman" w:cs="Times New Roman"/>
                <w:sz w:val="24"/>
                <w:szCs w:val="24"/>
              </w:rPr>
            </w:pPr>
          </w:p>
        </w:tc>
        <w:tc>
          <w:tcPr>
            <w:tcW w:w="10401" w:type="dxa"/>
            <w:gridSpan w:val="30"/>
            <w:vMerge/>
            <w:shd w:val="clear" w:color="FFFFFF" w:fill="auto"/>
            <w:vAlign w:val="bottom"/>
          </w:tcPr>
          <w:p w:rsidR="0026242E" w:rsidRPr="007A7BDD" w:rsidRDefault="0026242E" w:rsidP="009872BE">
            <w:pPr>
              <w:jc w:val="center"/>
              <w:rPr>
                <w:rFonts w:ascii="Times New Roman" w:hAnsi="Times New Roman" w:cs="Times New Roman"/>
                <w:b/>
                <w:sz w:val="24"/>
                <w:szCs w:val="24"/>
                <w:highlight w:val="yellow"/>
                <w:u w:val="single"/>
              </w:rPr>
            </w:pPr>
          </w:p>
        </w:tc>
      </w:tr>
      <w:tr w:rsidR="0026242E" w:rsidRPr="007A7BDD" w:rsidTr="0063458E">
        <w:trPr>
          <w:gridAfter w:val="2"/>
          <w:wAfter w:w="218" w:type="dxa"/>
          <w:trHeight w:val="60"/>
        </w:trPr>
        <w:tc>
          <w:tcPr>
            <w:tcW w:w="89" w:type="dxa"/>
            <w:shd w:val="clear" w:color="FFFFFF" w:fill="auto"/>
            <w:vAlign w:val="bottom"/>
          </w:tcPr>
          <w:p w:rsidR="0026242E" w:rsidRPr="007A7BDD" w:rsidRDefault="0026242E">
            <w:pPr>
              <w:rPr>
                <w:rFonts w:ascii="Times New Roman" w:hAnsi="Times New Roman" w:cs="Times New Roman"/>
                <w:sz w:val="24"/>
                <w:szCs w:val="24"/>
              </w:rPr>
            </w:pPr>
          </w:p>
        </w:tc>
        <w:tc>
          <w:tcPr>
            <w:tcW w:w="10401" w:type="dxa"/>
            <w:gridSpan w:val="30"/>
            <w:vMerge/>
            <w:shd w:val="clear" w:color="FFFFFF" w:fill="auto"/>
            <w:vAlign w:val="bottom"/>
          </w:tcPr>
          <w:p w:rsidR="0026242E" w:rsidRPr="007A7BDD" w:rsidRDefault="0026242E" w:rsidP="000956D5">
            <w:pPr>
              <w:jc w:val="center"/>
              <w:rPr>
                <w:rFonts w:ascii="Times New Roman" w:hAnsi="Times New Roman" w:cs="Times New Roman"/>
                <w:b/>
                <w:sz w:val="24"/>
                <w:szCs w:val="24"/>
                <w:highlight w:val="yellow"/>
              </w:rPr>
            </w:pPr>
          </w:p>
        </w:tc>
      </w:tr>
      <w:tr w:rsidR="0026242E" w:rsidRPr="007A7BDD" w:rsidTr="0063458E">
        <w:trPr>
          <w:gridAfter w:val="2"/>
          <w:wAfter w:w="218" w:type="dxa"/>
          <w:trHeight w:val="60"/>
        </w:trPr>
        <w:tc>
          <w:tcPr>
            <w:tcW w:w="89" w:type="dxa"/>
            <w:shd w:val="clear" w:color="FFFFFF" w:fill="auto"/>
            <w:vAlign w:val="bottom"/>
          </w:tcPr>
          <w:p w:rsidR="0026242E" w:rsidRPr="007A7BDD" w:rsidRDefault="0026242E">
            <w:pPr>
              <w:rPr>
                <w:rFonts w:ascii="Times New Roman" w:hAnsi="Times New Roman" w:cs="Times New Roman"/>
                <w:sz w:val="24"/>
                <w:szCs w:val="24"/>
              </w:rPr>
            </w:pPr>
          </w:p>
        </w:tc>
        <w:tc>
          <w:tcPr>
            <w:tcW w:w="10401" w:type="dxa"/>
            <w:gridSpan w:val="30"/>
            <w:vMerge w:val="restart"/>
            <w:shd w:val="clear" w:color="FFFFFF" w:fill="auto"/>
            <w:vAlign w:val="bottom"/>
          </w:tcPr>
          <w:p w:rsidR="0026242E" w:rsidRPr="007A7BDD" w:rsidRDefault="0026242E" w:rsidP="00110BD1">
            <w:pPr>
              <w:widowControl w:val="0"/>
              <w:shd w:val="clear" w:color="auto" w:fill="FFFFFF"/>
              <w:tabs>
                <w:tab w:val="left" w:pos="1276"/>
              </w:tabs>
              <w:autoSpaceDE w:val="0"/>
              <w:autoSpaceDN w:val="0"/>
              <w:adjustRightInd w:val="0"/>
              <w:ind w:right="23"/>
              <w:jc w:val="both"/>
              <w:rPr>
                <w:rFonts w:ascii="Times New Roman" w:hAnsi="Times New Roman" w:cs="Times New Roman"/>
                <w:sz w:val="24"/>
                <w:szCs w:val="24"/>
              </w:rPr>
            </w:pPr>
            <w:r w:rsidRPr="007A7BDD">
              <w:rPr>
                <w:rFonts w:ascii="Times New Roman" w:hAnsi="Times New Roman" w:cs="Times New Roman"/>
                <w:sz w:val="24"/>
                <w:szCs w:val="24"/>
              </w:rPr>
              <w:t>1.1.    Исполнитель обязуется по заданию Заказчика оказать Потребителю, указанному в п. 1.2. настоящего договора, следующие платные медицинские и платные немедицинские услуги:</w:t>
            </w:r>
          </w:p>
          <w:p w:rsidR="0026242E" w:rsidRPr="007A7BDD" w:rsidRDefault="0026242E" w:rsidP="00110BD1">
            <w:pPr>
              <w:tabs>
                <w:tab w:val="left" w:pos="432"/>
              </w:tabs>
              <w:jc w:val="both"/>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
              <w:gridCol w:w="3730"/>
              <w:gridCol w:w="2084"/>
              <w:gridCol w:w="2085"/>
              <w:gridCol w:w="2085"/>
            </w:tblGrid>
            <w:tr w:rsidR="0026242E" w:rsidRPr="007A7BDD" w:rsidTr="004A4373">
              <w:tc>
                <w:tcPr>
                  <w:tcW w:w="438" w:type="dxa"/>
                  <w:vAlign w:val="center"/>
                </w:tcPr>
                <w:p w:rsidR="0026242E" w:rsidRPr="007A7BDD" w:rsidRDefault="0026242E" w:rsidP="00110BD1">
                  <w:pPr>
                    <w:jc w:val="center"/>
                    <w:rPr>
                      <w:rFonts w:ascii="Times New Roman" w:hAnsi="Times New Roman" w:cs="Times New Roman"/>
                      <w:b/>
                      <w:sz w:val="24"/>
                      <w:szCs w:val="24"/>
                    </w:rPr>
                  </w:pPr>
                  <w:r w:rsidRPr="007A7BDD">
                    <w:rPr>
                      <w:rFonts w:ascii="Times New Roman" w:hAnsi="Times New Roman" w:cs="Times New Roman"/>
                      <w:b/>
                      <w:sz w:val="24"/>
                      <w:szCs w:val="24"/>
                    </w:rPr>
                    <w:t>№</w:t>
                  </w:r>
                </w:p>
              </w:tc>
              <w:tc>
                <w:tcPr>
                  <w:tcW w:w="3730" w:type="dxa"/>
                  <w:vAlign w:val="center"/>
                </w:tcPr>
                <w:p w:rsidR="0026242E" w:rsidRPr="007A7BDD" w:rsidRDefault="0026242E" w:rsidP="00110BD1">
                  <w:pPr>
                    <w:jc w:val="center"/>
                    <w:rPr>
                      <w:rFonts w:ascii="Times New Roman" w:hAnsi="Times New Roman" w:cs="Times New Roman"/>
                      <w:b/>
                      <w:sz w:val="24"/>
                      <w:szCs w:val="24"/>
                    </w:rPr>
                  </w:pPr>
                  <w:r w:rsidRPr="007A7BDD">
                    <w:rPr>
                      <w:rFonts w:ascii="Times New Roman" w:hAnsi="Times New Roman" w:cs="Times New Roman"/>
                      <w:b/>
                      <w:sz w:val="24"/>
                      <w:szCs w:val="24"/>
                    </w:rPr>
                    <w:t>Перечень платных медицинских и платных немедицинских услуг</w:t>
                  </w:r>
                </w:p>
              </w:tc>
              <w:tc>
                <w:tcPr>
                  <w:tcW w:w="2084" w:type="dxa"/>
                  <w:vAlign w:val="center"/>
                </w:tcPr>
                <w:p w:rsidR="0026242E" w:rsidRPr="007A7BDD" w:rsidRDefault="0026242E" w:rsidP="00110BD1">
                  <w:pPr>
                    <w:jc w:val="center"/>
                    <w:rPr>
                      <w:rFonts w:ascii="Times New Roman" w:hAnsi="Times New Roman" w:cs="Times New Roman"/>
                      <w:b/>
                      <w:sz w:val="24"/>
                      <w:szCs w:val="24"/>
                    </w:rPr>
                  </w:pPr>
                  <w:r w:rsidRPr="007A7BDD">
                    <w:rPr>
                      <w:rFonts w:ascii="Times New Roman" w:hAnsi="Times New Roman" w:cs="Times New Roman"/>
                      <w:b/>
                      <w:sz w:val="24"/>
                      <w:szCs w:val="24"/>
                    </w:rPr>
                    <w:t>Объем услуг</w:t>
                  </w:r>
                </w:p>
              </w:tc>
              <w:tc>
                <w:tcPr>
                  <w:tcW w:w="2085" w:type="dxa"/>
                  <w:vAlign w:val="center"/>
                </w:tcPr>
                <w:p w:rsidR="0026242E" w:rsidRPr="007A7BDD" w:rsidRDefault="0026242E" w:rsidP="00110BD1">
                  <w:pPr>
                    <w:jc w:val="center"/>
                    <w:rPr>
                      <w:rFonts w:ascii="Times New Roman" w:hAnsi="Times New Roman" w:cs="Times New Roman"/>
                      <w:b/>
                      <w:sz w:val="24"/>
                      <w:szCs w:val="24"/>
                    </w:rPr>
                  </w:pPr>
                  <w:r w:rsidRPr="007A7BDD">
                    <w:rPr>
                      <w:rFonts w:ascii="Times New Roman" w:hAnsi="Times New Roman" w:cs="Times New Roman"/>
                      <w:b/>
                      <w:sz w:val="24"/>
                      <w:szCs w:val="24"/>
                    </w:rPr>
                    <w:t>Сроки оказания</w:t>
                  </w:r>
                </w:p>
              </w:tc>
              <w:tc>
                <w:tcPr>
                  <w:tcW w:w="2085" w:type="dxa"/>
                  <w:vAlign w:val="center"/>
                </w:tcPr>
                <w:p w:rsidR="0026242E" w:rsidRPr="007A7BDD" w:rsidRDefault="0026242E" w:rsidP="00110BD1">
                  <w:pPr>
                    <w:jc w:val="center"/>
                    <w:rPr>
                      <w:rFonts w:ascii="Times New Roman" w:hAnsi="Times New Roman" w:cs="Times New Roman"/>
                      <w:b/>
                      <w:sz w:val="24"/>
                      <w:szCs w:val="24"/>
                    </w:rPr>
                  </w:pPr>
                  <w:r w:rsidRPr="007A7BDD">
                    <w:rPr>
                      <w:rFonts w:ascii="Times New Roman" w:hAnsi="Times New Roman" w:cs="Times New Roman"/>
                      <w:b/>
                      <w:sz w:val="24"/>
                      <w:szCs w:val="24"/>
                    </w:rPr>
                    <w:t>Стоимость, рублей</w:t>
                  </w:r>
                </w:p>
              </w:tc>
            </w:tr>
            <w:tr w:rsidR="0026242E" w:rsidRPr="007A7BDD" w:rsidTr="004A4373">
              <w:tc>
                <w:tcPr>
                  <w:tcW w:w="438" w:type="dxa"/>
                  <w:vAlign w:val="center"/>
                </w:tcPr>
                <w:p w:rsidR="0026242E" w:rsidRPr="007A7BDD" w:rsidRDefault="0026242E" w:rsidP="00110BD1">
                  <w:pPr>
                    <w:jc w:val="center"/>
                    <w:rPr>
                      <w:rFonts w:ascii="Times New Roman" w:hAnsi="Times New Roman" w:cs="Times New Roman"/>
                      <w:sz w:val="24"/>
                      <w:szCs w:val="24"/>
                    </w:rPr>
                  </w:pPr>
                  <w:r w:rsidRPr="007A7BDD">
                    <w:rPr>
                      <w:rFonts w:ascii="Times New Roman" w:hAnsi="Times New Roman" w:cs="Times New Roman"/>
                      <w:sz w:val="24"/>
                      <w:szCs w:val="24"/>
                    </w:rPr>
                    <w:t>1</w:t>
                  </w:r>
                </w:p>
              </w:tc>
              <w:tc>
                <w:tcPr>
                  <w:tcW w:w="3730" w:type="dxa"/>
                  <w:vAlign w:val="center"/>
                </w:tcPr>
                <w:p w:rsidR="0026242E" w:rsidRPr="007A7BDD" w:rsidRDefault="0026242E" w:rsidP="00110BD1">
                  <w:pPr>
                    <w:jc w:val="center"/>
                    <w:rPr>
                      <w:rFonts w:ascii="Times New Roman" w:hAnsi="Times New Roman" w:cs="Times New Roman"/>
                      <w:sz w:val="24"/>
                      <w:szCs w:val="24"/>
                    </w:rPr>
                  </w:pPr>
                </w:p>
              </w:tc>
              <w:tc>
                <w:tcPr>
                  <w:tcW w:w="2084" w:type="dxa"/>
                  <w:vAlign w:val="center"/>
                </w:tcPr>
                <w:p w:rsidR="0026242E" w:rsidRPr="007A7BDD" w:rsidRDefault="0026242E" w:rsidP="00110BD1">
                  <w:pPr>
                    <w:jc w:val="center"/>
                    <w:rPr>
                      <w:rFonts w:ascii="Times New Roman" w:hAnsi="Times New Roman" w:cs="Times New Roman"/>
                      <w:sz w:val="24"/>
                      <w:szCs w:val="24"/>
                    </w:rPr>
                  </w:pPr>
                </w:p>
              </w:tc>
              <w:tc>
                <w:tcPr>
                  <w:tcW w:w="2085" w:type="dxa"/>
                  <w:vAlign w:val="center"/>
                </w:tcPr>
                <w:p w:rsidR="0026242E" w:rsidRPr="007A7BDD" w:rsidRDefault="0026242E" w:rsidP="00110BD1">
                  <w:pPr>
                    <w:jc w:val="center"/>
                    <w:rPr>
                      <w:rFonts w:ascii="Times New Roman" w:hAnsi="Times New Roman" w:cs="Times New Roman"/>
                      <w:sz w:val="24"/>
                      <w:szCs w:val="24"/>
                    </w:rPr>
                  </w:pPr>
                </w:p>
              </w:tc>
              <w:tc>
                <w:tcPr>
                  <w:tcW w:w="2085" w:type="dxa"/>
                  <w:vAlign w:val="center"/>
                </w:tcPr>
                <w:p w:rsidR="0026242E" w:rsidRPr="007A7BDD" w:rsidRDefault="0026242E" w:rsidP="00110BD1">
                  <w:pPr>
                    <w:jc w:val="center"/>
                    <w:rPr>
                      <w:rFonts w:ascii="Times New Roman" w:hAnsi="Times New Roman" w:cs="Times New Roman"/>
                      <w:sz w:val="24"/>
                      <w:szCs w:val="24"/>
                    </w:rPr>
                  </w:pPr>
                </w:p>
              </w:tc>
            </w:tr>
          </w:tbl>
          <w:p w:rsidR="0026242E" w:rsidRPr="007A7BDD" w:rsidRDefault="0026242E" w:rsidP="00110BD1">
            <w:pPr>
              <w:shd w:val="clear" w:color="auto" w:fill="FFFFFF"/>
              <w:tabs>
                <w:tab w:val="left" w:pos="1276"/>
              </w:tabs>
              <w:ind w:right="23"/>
              <w:rPr>
                <w:rFonts w:ascii="Times New Roman" w:hAnsi="Times New Roman" w:cs="Times New Roman"/>
                <w:b/>
                <w:sz w:val="24"/>
                <w:szCs w:val="24"/>
              </w:rPr>
            </w:pPr>
            <w:r w:rsidRPr="007A7BDD">
              <w:rPr>
                <w:rFonts w:ascii="Times New Roman" w:hAnsi="Times New Roman" w:cs="Times New Roman"/>
                <w:b/>
                <w:sz w:val="24"/>
                <w:szCs w:val="24"/>
              </w:rPr>
              <w:t>ИТОГО:</w:t>
            </w:r>
          </w:p>
          <w:p w:rsidR="0026242E" w:rsidRPr="007A7BDD" w:rsidRDefault="0026242E" w:rsidP="00760FDC">
            <w:pPr>
              <w:shd w:val="clear" w:color="auto" w:fill="FFFFFF"/>
              <w:tabs>
                <w:tab w:val="left" w:pos="1276"/>
              </w:tabs>
              <w:ind w:right="-28"/>
              <w:jc w:val="both"/>
              <w:rPr>
                <w:rFonts w:ascii="Times New Roman" w:hAnsi="Times New Roman" w:cs="Times New Roman"/>
                <w:b/>
                <w:sz w:val="24"/>
                <w:szCs w:val="24"/>
              </w:rPr>
            </w:pPr>
            <w:r w:rsidRPr="007A7BDD">
              <w:rPr>
                <w:rFonts w:ascii="Times New Roman" w:hAnsi="Times New Roman" w:cs="Times New Roman"/>
                <w:b/>
                <w:sz w:val="24"/>
                <w:szCs w:val="24"/>
              </w:rPr>
              <w:t xml:space="preserve">1.2. Сведения о Потребителе: __________________________ </w:t>
            </w:r>
            <w:r w:rsidRPr="007A7BDD">
              <w:rPr>
                <w:rFonts w:ascii="Times New Roman" w:hAnsi="Times New Roman" w:cs="Times New Roman"/>
                <w:sz w:val="24"/>
                <w:szCs w:val="24"/>
              </w:rPr>
              <w:t>(Ф.И.О., паспортные данные – серия, номер, дата выдачи, наименование органа, выдавшего паспорт, место жительства, номер телефона).</w:t>
            </w:r>
          </w:p>
        </w:tc>
      </w:tr>
      <w:tr w:rsidR="0026242E" w:rsidRPr="007A7BDD" w:rsidTr="0063458E">
        <w:trPr>
          <w:gridAfter w:val="2"/>
          <w:wAfter w:w="218" w:type="dxa"/>
          <w:trHeight w:val="60"/>
        </w:trPr>
        <w:tc>
          <w:tcPr>
            <w:tcW w:w="89" w:type="dxa"/>
            <w:shd w:val="clear" w:color="FFFFFF" w:fill="auto"/>
            <w:vAlign w:val="bottom"/>
          </w:tcPr>
          <w:p w:rsidR="0026242E" w:rsidRPr="007A7BDD" w:rsidRDefault="0026242E">
            <w:pPr>
              <w:rPr>
                <w:rFonts w:ascii="Times New Roman" w:hAnsi="Times New Roman" w:cs="Times New Roman"/>
                <w:sz w:val="24"/>
                <w:szCs w:val="24"/>
              </w:rPr>
            </w:pPr>
          </w:p>
        </w:tc>
        <w:tc>
          <w:tcPr>
            <w:tcW w:w="10401" w:type="dxa"/>
            <w:gridSpan w:val="30"/>
            <w:vMerge/>
            <w:shd w:val="clear" w:color="FFFFFF" w:fill="auto"/>
            <w:vAlign w:val="bottom"/>
          </w:tcPr>
          <w:p w:rsidR="0026242E" w:rsidRPr="007A7BDD" w:rsidRDefault="0026242E" w:rsidP="000C3357">
            <w:pPr>
              <w:jc w:val="both"/>
              <w:rPr>
                <w:rFonts w:ascii="Times New Roman" w:hAnsi="Times New Roman" w:cs="Times New Roman"/>
                <w:sz w:val="24"/>
                <w:szCs w:val="24"/>
              </w:rPr>
            </w:pPr>
          </w:p>
        </w:tc>
      </w:tr>
      <w:tr w:rsidR="00BC0700" w:rsidRPr="007A7BDD" w:rsidTr="0063458E">
        <w:trPr>
          <w:trHeight w:val="60"/>
        </w:trPr>
        <w:tc>
          <w:tcPr>
            <w:tcW w:w="10490" w:type="dxa"/>
            <w:gridSpan w:val="31"/>
            <w:shd w:val="clear" w:color="FFFFFF" w:fill="auto"/>
            <w:vAlign w:val="bottom"/>
          </w:tcPr>
          <w:p w:rsidR="00BC0700" w:rsidRPr="007A7BDD" w:rsidRDefault="00BC0700" w:rsidP="00BC0700">
            <w:pPr>
              <w:ind w:left="114"/>
              <w:jc w:val="both"/>
              <w:rPr>
                <w:rFonts w:ascii="Times New Roman" w:hAnsi="Times New Roman" w:cs="Times New Roman"/>
                <w:sz w:val="24"/>
                <w:szCs w:val="24"/>
              </w:rPr>
            </w:pPr>
            <w:r w:rsidRPr="007A7BDD">
              <w:rPr>
                <w:rFonts w:ascii="Times New Roman" w:hAnsi="Times New Roman" w:cs="Times New Roman"/>
                <w:sz w:val="24"/>
                <w:szCs w:val="24"/>
              </w:rPr>
              <w:t>1.3.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BC0700" w:rsidRPr="007A7BDD" w:rsidRDefault="00BC0700" w:rsidP="0086543B">
            <w:pPr>
              <w:ind w:left="114"/>
              <w:jc w:val="both"/>
              <w:rPr>
                <w:rFonts w:ascii="Times New Roman" w:hAnsi="Times New Roman" w:cs="Times New Roman"/>
                <w:sz w:val="24"/>
                <w:szCs w:val="24"/>
              </w:rPr>
            </w:pPr>
            <w:r w:rsidRPr="007A7BDD">
              <w:rPr>
                <w:rFonts w:ascii="Times New Roman" w:hAnsi="Times New Roman" w:cs="Times New Roman"/>
                <w:sz w:val="24"/>
                <w:szCs w:val="24"/>
              </w:rPr>
              <w:t xml:space="preserve">1.4. Исполнитель оказывает услуги, являющиеся предметом настоящего договора, на основании лицензии на осуществление медицинской деятельности № </w:t>
            </w:r>
            <w:r w:rsidR="00DD6D4F" w:rsidRPr="007A7BDD">
              <w:rPr>
                <w:rFonts w:ascii="Times New Roman" w:hAnsi="Times New Roman" w:cs="Times New Roman"/>
                <w:sz w:val="24"/>
                <w:szCs w:val="24"/>
              </w:rPr>
              <w:t xml:space="preserve">ЛО41-01129-18/00362802 </w:t>
            </w:r>
            <w:r w:rsidRPr="007A7BDD">
              <w:rPr>
                <w:rFonts w:ascii="Times New Roman" w:hAnsi="Times New Roman" w:cs="Times New Roman"/>
                <w:sz w:val="24"/>
                <w:szCs w:val="24"/>
              </w:rPr>
              <w:t>от</w:t>
            </w:r>
            <w:r w:rsidR="00B07DAA" w:rsidRPr="007A7BDD">
              <w:rPr>
                <w:rFonts w:ascii="Times New Roman" w:hAnsi="Times New Roman" w:cs="Times New Roman"/>
                <w:sz w:val="24"/>
                <w:szCs w:val="24"/>
              </w:rPr>
              <w:t xml:space="preserve"> 31 августа 2020 года, выданной бессрочно Министерством здравоохране</w:t>
            </w:r>
            <w:r w:rsidR="00143309" w:rsidRPr="007A7BDD">
              <w:rPr>
                <w:rFonts w:ascii="Times New Roman" w:hAnsi="Times New Roman" w:cs="Times New Roman"/>
                <w:sz w:val="24"/>
                <w:szCs w:val="24"/>
              </w:rPr>
              <w:t>ния Удмуртской Республики (</w:t>
            </w:r>
            <w:r w:rsidR="00B07DAA" w:rsidRPr="007A7BDD">
              <w:rPr>
                <w:rFonts w:ascii="Times New Roman" w:hAnsi="Times New Roman" w:cs="Times New Roman"/>
                <w:sz w:val="24"/>
                <w:szCs w:val="24"/>
              </w:rPr>
              <w:t>адрес местонахождения</w:t>
            </w:r>
            <w:r w:rsidR="00143309" w:rsidRPr="007A7BDD">
              <w:rPr>
                <w:rFonts w:ascii="Times New Roman" w:hAnsi="Times New Roman" w:cs="Times New Roman"/>
                <w:sz w:val="24"/>
                <w:szCs w:val="24"/>
              </w:rPr>
              <w:t xml:space="preserve"> лицензирующего органа</w:t>
            </w:r>
            <w:r w:rsidR="00B07DAA" w:rsidRPr="007A7BDD">
              <w:rPr>
                <w:rFonts w:ascii="Times New Roman" w:hAnsi="Times New Roman" w:cs="Times New Roman"/>
                <w:sz w:val="24"/>
                <w:szCs w:val="24"/>
              </w:rPr>
              <w:t>: 426008, Удмуртская Республика, г. Ижевск, пер. Интернациональный, д. 15, тел. 8 (3412) 22-00-66</w:t>
            </w:r>
            <w:r w:rsidR="00143309" w:rsidRPr="007A7BDD">
              <w:rPr>
                <w:rFonts w:ascii="Times New Roman" w:hAnsi="Times New Roman" w:cs="Times New Roman"/>
                <w:sz w:val="24"/>
                <w:szCs w:val="24"/>
              </w:rPr>
              <w:t xml:space="preserve">). </w:t>
            </w:r>
            <w:r w:rsidRPr="007A7BDD">
              <w:rPr>
                <w:rFonts w:ascii="Times New Roman" w:hAnsi="Times New Roman" w:cs="Times New Roman"/>
                <w:sz w:val="24"/>
                <w:szCs w:val="24"/>
              </w:rPr>
              <w:t>Перечень работ (услуг), составляющих медицинскую деятельность медицинской организации в соответствии с лицензией, содержится в соответствующей лицензии Исполнителя, копия которой находится в доступной форме на информационных стендах (стойках) Исполнителя, а также на сайте Исполнителя в информационно-телекоммуникационной сети «Интернет» (http://zrenie1.ru/). Выписка из реестра лицензий является неотъемл</w:t>
            </w:r>
            <w:r w:rsidR="0086543B">
              <w:rPr>
                <w:rFonts w:ascii="Times New Roman" w:hAnsi="Times New Roman" w:cs="Times New Roman"/>
                <w:sz w:val="24"/>
                <w:szCs w:val="24"/>
              </w:rPr>
              <w:t>емой частью настоящего договора.</w:t>
            </w:r>
            <w:bookmarkStart w:id="0" w:name="_GoBack"/>
            <w:bookmarkEnd w:id="0"/>
          </w:p>
        </w:tc>
        <w:tc>
          <w:tcPr>
            <w:tcW w:w="218" w:type="dxa"/>
            <w:gridSpan w:val="2"/>
            <w:shd w:val="clear" w:color="FFFFFF" w:fill="auto"/>
          </w:tcPr>
          <w:p w:rsidR="00BC0700" w:rsidRPr="007A7BDD" w:rsidRDefault="00BC0700" w:rsidP="000C3357">
            <w:pPr>
              <w:jc w:val="both"/>
              <w:rPr>
                <w:rFonts w:ascii="Times New Roman" w:hAnsi="Times New Roman" w:cs="Times New Roman"/>
                <w:sz w:val="24"/>
                <w:szCs w:val="24"/>
              </w:rPr>
            </w:pPr>
          </w:p>
        </w:tc>
      </w:tr>
      <w:tr w:rsidR="0009306A" w:rsidRPr="007A7BDD" w:rsidTr="0063458E">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DD6D4F" w:rsidP="000C3357">
            <w:pPr>
              <w:jc w:val="both"/>
              <w:rPr>
                <w:rFonts w:ascii="Times New Roman" w:hAnsi="Times New Roman" w:cs="Times New Roman"/>
                <w:sz w:val="24"/>
                <w:szCs w:val="24"/>
              </w:rPr>
            </w:pPr>
            <w:r w:rsidRPr="007A7BDD">
              <w:rPr>
                <w:rFonts w:ascii="Times New Roman" w:hAnsi="Times New Roman" w:cs="Times New Roman"/>
                <w:sz w:val="24"/>
                <w:szCs w:val="24"/>
              </w:rPr>
              <w:t>1.5</w:t>
            </w:r>
            <w:r w:rsidR="00AD59D6" w:rsidRPr="007A7BDD">
              <w:rPr>
                <w:rFonts w:ascii="Times New Roman" w:hAnsi="Times New Roman" w:cs="Times New Roman"/>
                <w:sz w:val="24"/>
                <w:szCs w:val="24"/>
              </w:rPr>
              <w:t>.</w:t>
            </w:r>
            <w:r w:rsidR="0009306A" w:rsidRPr="007A7BDD">
              <w:rPr>
                <w:rFonts w:ascii="Times New Roman" w:hAnsi="Times New Roman" w:cs="Times New Roman"/>
                <w:sz w:val="24"/>
                <w:szCs w:val="24"/>
              </w:rPr>
              <w:t xml:space="preserve">    При заключении договора </w:t>
            </w:r>
            <w:r w:rsidR="00A54661" w:rsidRPr="007A7BDD">
              <w:rPr>
                <w:rFonts w:ascii="Times New Roman" w:hAnsi="Times New Roman" w:cs="Times New Roman"/>
                <w:sz w:val="24"/>
                <w:szCs w:val="24"/>
              </w:rPr>
              <w:t>Заказчику (</w:t>
            </w:r>
            <w:r w:rsidR="0009306A" w:rsidRPr="007A7BDD">
              <w:rPr>
                <w:rFonts w:ascii="Times New Roman" w:hAnsi="Times New Roman" w:cs="Times New Roman"/>
                <w:sz w:val="24"/>
                <w:szCs w:val="24"/>
              </w:rPr>
              <w:t>Потребителю</w:t>
            </w:r>
            <w:r w:rsidR="00A54661" w:rsidRPr="007A7BDD">
              <w:rPr>
                <w:rFonts w:ascii="Times New Roman" w:hAnsi="Times New Roman" w:cs="Times New Roman"/>
                <w:sz w:val="24"/>
                <w:szCs w:val="24"/>
              </w:rPr>
              <w:t>)</w:t>
            </w:r>
            <w:r w:rsidR="0009306A" w:rsidRPr="007A7BDD">
              <w:rPr>
                <w:rFonts w:ascii="Times New Roman" w:hAnsi="Times New Roman" w:cs="Times New Roman"/>
                <w:sz w:val="24"/>
                <w:szCs w:val="24"/>
              </w:rPr>
              <w:t xml:space="preserve">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а также информация (предоставляемая по требованию </w:t>
            </w:r>
            <w:r w:rsidR="00A54661" w:rsidRPr="007A7BDD">
              <w:rPr>
                <w:rFonts w:ascii="Times New Roman" w:hAnsi="Times New Roman" w:cs="Times New Roman"/>
                <w:sz w:val="24"/>
                <w:szCs w:val="24"/>
              </w:rPr>
              <w:t>Заказчика (</w:t>
            </w:r>
            <w:r w:rsidR="0009306A" w:rsidRPr="007A7BDD">
              <w:rPr>
                <w:rFonts w:ascii="Times New Roman" w:hAnsi="Times New Roman" w:cs="Times New Roman"/>
                <w:sz w:val="24"/>
                <w:szCs w:val="24"/>
              </w:rPr>
              <w:t>Потребителя) о платных медицинских услугах, содержащая следующие сведения:</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63458E">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DD6D4F" w:rsidP="000C3357">
            <w:pPr>
              <w:jc w:val="both"/>
              <w:rPr>
                <w:rFonts w:ascii="Times New Roman" w:hAnsi="Times New Roman" w:cs="Times New Roman"/>
                <w:sz w:val="24"/>
                <w:szCs w:val="24"/>
              </w:rPr>
            </w:pPr>
            <w:r w:rsidRPr="007A7BDD">
              <w:rPr>
                <w:rFonts w:ascii="Times New Roman" w:hAnsi="Times New Roman" w:cs="Times New Roman"/>
                <w:sz w:val="24"/>
                <w:szCs w:val="24"/>
              </w:rPr>
              <w:t>1.5</w:t>
            </w:r>
            <w:r w:rsidR="0009306A" w:rsidRPr="007A7BDD">
              <w:rPr>
                <w:rFonts w:ascii="Times New Roman" w:hAnsi="Times New Roman" w:cs="Times New Roman"/>
                <w:sz w:val="24"/>
                <w:szCs w:val="24"/>
              </w:rPr>
              <w:t>.1.  о порядках оказания медицинской помощи и стандартах медицинской помощи, применяемых при предостав</w:t>
            </w:r>
            <w:r w:rsidR="002D7A95" w:rsidRPr="007A7BDD">
              <w:rPr>
                <w:rFonts w:ascii="Times New Roman" w:hAnsi="Times New Roman" w:cs="Times New Roman"/>
                <w:sz w:val="24"/>
                <w:szCs w:val="24"/>
              </w:rPr>
              <w:t>лении платных медицинских услуг, а также информация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63458E">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DD6D4F" w:rsidP="000C3357">
            <w:pPr>
              <w:jc w:val="both"/>
              <w:rPr>
                <w:rFonts w:ascii="Times New Roman" w:hAnsi="Times New Roman" w:cs="Times New Roman"/>
                <w:sz w:val="24"/>
                <w:szCs w:val="24"/>
              </w:rPr>
            </w:pPr>
            <w:r w:rsidRPr="007A7BDD">
              <w:rPr>
                <w:rFonts w:ascii="Times New Roman" w:hAnsi="Times New Roman" w:cs="Times New Roman"/>
                <w:sz w:val="24"/>
                <w:szCs w:val="24"/>
              </w:rPr>
              <w:t>1.5</w:t>
            </w:r>
            <w:r w:rsidR="0009306A" w:rsidRPr="007A7BDD">
              <w:rPr>
                <w:rFonts w:ascii="Times New Roman" w:hAnsi="Times New Roman" w:cs="Times New Roman"/>
                <w:sz w:val="24"/>
                <w:szCs w:val="24"/>
              </w:rPr>
              <w:t xml:space="preserve">.2.  информацию о конкретном медицинском работнике, </w:t>
            </w:r>
            <w:r w:rsidR="00C66713" w:rsidRPr="007A7BDD">
              <w:rPr>
                <w:rFonts w:ascii="Times New Roman" w:hAnsi="Times New Roman" w:cs="Times New Roman"/>
                <w:sz w:val="24"/>
                <w:szCs w:val="24"/>
              </w:rPr>
              <w:t>отвечающем за предоставление</w:t>
            </w:r>
            <w:r w:rsidR="0009306A" w:rsidRPr="007A7BDD">
              <w:rPr>
                <w:rFonts w:ascii="Times New Roman" w:hAnsi="Times New Roman" w:cs="Times New Roman"/>
                <w:sz w:val="24"/>
                <w:szCs w:val="24"/>
              </w:rPr>
              <w:t xml:space="preserve"> соот</w:t>
            </w:r>
            <w:r w:rsidR="00C66713" w:rsidRPr="007A7BDD">
              <w:rPr>
                <w:rFonts w:ascii="Times New Roman" w:hAnsi="Times New Roman" w:cs="Times New Roman"/>
                <w:sz w:val="24"/>
                <w:szCs w:val="24"/>
              </w:rPr>
              <w:t>ветствующей платной медицинской услуги</w:t>
            </w:r>
            <w:r w:rsidR="0009306A" w:rsidRPr="007A7BDD">
              <w:rPr>
                <w:rFonts w:ascii="Times New Roman" w:hAnsi="Times New Roman" w:cs="Times New Roman"/>
                <w:sz w:val="24"/>
                <w:szCs w:val="24"/>
              </w:rPr>
              <w:t xml:space="preserve"> (его профессиона</w:t>
            </w:r>
            <w:r w:rsidR="00D16B53" w:rsidRPr="007A7BDD">
              <w:rPr>
                <w:rFonts w:ascii="Times New Roman" w:hAnsi="Times New Roman" w:cs="Times New Roman"/>
                <w:sz w:val="24"/>
                <w:szCs w:val="24"/>
              </w:rPr>
              <w:t xml:space="preserve">льном образовании и </w:t>
            </w:r>
            <w:r w:rsidR="00D16B53" w:rsidRPr="007A7BDD">
              <w:rPr>
                <w:rFonts w:ascii="Times New Roman" w:hAnsi="Times New Roman" w:cs="Times New Roman"/>
                <w:sz w:val="24"/>
                <w:szCs w:val="24"/>
              </w:rPr>
              <w:lastRenderedPageBreak/>
              <w:t>квалификации</w:t>
            </w:r>
            <w:r w:rsidR="0009306A" w:rsidRPr="007A7BDD">
              <w:rPr>
                <w:rFonts w:ascii="Times New Roman" w:hAnsi="Times New Roman" w:cs="Times New Roman"/>
                <w:sz w:val="24"/>
                <w:szCs w:val="24"/>
              </w:rPr>
              <w:t>)</w:t>
            </w:r>
            <w:r w:rsidR="00D16B53" w:rsidRPr="007A7BDD">
              <w:rPr>
                <w:rFonts w:ascii="Times New Roman" w:hAnsi="Times New Roman" w:cs="Times New Roman"/>
                <w:sz w:val="24"/>
                <w:szCs w:val="24"/>
              </w:rPr>
              <w:t>. Данная информация указывается (содержится) в Дополнительном соглашении, являющемся неотъемлемой частью настоящего договора</w:t>
            </w:r>
            <w:r w:rsidR="0009306A" w:rsidRPr="007A7BDD">
              <w:rPr>
                <w:rFonts w:ascii="Times New Roman" w:hAnsi="Times New Roman" w:cs="Times New Roman"/>
                <w:sz w:val="24"/>
                <w:szCs w:val="24"/>
              </w:rPr>
              <w:t>;</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63458E">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DD6D4F" w:rsidP="00D16B53">
            <w:pPr>
              <w:jc w:val="both"/>
              <w:rPr>
                <w:rFonts w:ascii="Times New Roman" w:hAnsi="Times New Roman" w:cs="Times New Roman"/>
                <w:sz w:val="24"/>
                <w:szCs w:val="24"/>
              </w:rPr>
            </w:pPr>
            <w:r w:rsidRPr="007A7BDD">
              <w:rPr>
                <w:rFonts w:ascii="Times New Roman" w:hAnsi="Times New Roman" w:cs="Times New Roman"/>
                <w:sz w:val="24"/>
                <w:szCs w:val="24"/>
              </w:rPr>
              <w:t>1.5</w:t>
            </w:r>
            <w:r w:rsidR="0009306A" w:rsidRPr="007A7BDD">
              <w:rPr>
                <w:rFonts w:ascii="Times New Roman" w:hAnsi="Times New Roman" w:cs="Times New Roman"/>
                <w:sz w:val="24"/>
                <w:szCs w:val="24"/>
              </w:rPr>
              <w:t xml:space="preserve">.3. информацию </w:t>
            </w:r>
            <w:r w:rsidR="000D4F59" w:rsidRPr="007A7BDD">
              <w:rPr>
                <w:rFonts w:ascii="Times New Roman" w:hAnsi="Times New Roman" w:cs="Times New Roman"/>
                <w:sz w:val="24"/>
                <w:szCs w:val="24"/>
              </w:rPr>
              <w:t>о методах оказания медицинской услуге</w:t>
            </w:r>
            <w:r w:rsidR="0009306A" w:rsidRPr="007A7BDD">
              <w:rPr>
                <w:rFonts w:ascii="Times New Roman" w:hAnsi="Times New Roman" w:cs="Times New Roman"/>
                <w:sz w:val="24"/>
                <w:szCs w:val="24"/>
              </w:rPr>
              <w:t>, связанных с ними рисках, возможных видах медицинского вмешательства, их последствиях и ожидаемых результатах оказания медицинской помощи</w:t>
            </w:r>
            <w:r w:rsidR="00885B71" w:rsidRPr="007A7BDD">
              <w:rPr>
                <w:rFonts w:ascii="Times New Roman" w:hAnsi="Times New Roman" w:cs="Times New Roman"/>
                <w:sz w:val="24"/>
                <w:szCs w:val="24"/>
              </w:rPr>
              <w:t xml:space="preserve">. </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63458E">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DD6D4F" w:rsidP="000C3357">
            <w:pPr>
              <w:jc w:val="both"/>
              <w:rPr>
                <w:rFonts w:ascii="Times New Roman" w:hAnsi="Times New Roman" w:cs="Times New Roman"/>
                <w:sz w:val="24"/>
                <w:szCs w:val="24"/>
              </w:rPr>
            </w:pPr>
            <w:r w:rsidRPr="007A7BDD">
              <w:rPr>
                <w:rFonts w:ascii="Times New Roman" w:hAnsi="Times New Roman" w:cs="Times New Roman"/>
                <w:sz w:val="24"/>
                <w:szCs w:val="24"/>
              </w:rPr>
              <w:t>1.5</w:t>
            </w:r>
            <w:r w:rsidR="0009306A" w:rsidRPr="007A7BDD">
              <w:rPr>
                <w:rFonts w:ascii="Times New Roman" w:hAnsi="Times New Roman" w:cs="Times New Roman"/>
                <w:sz w:val="24"/>
                <w:szCs w:val="24"/>
              </w:rPr>
              <w:t>.4.  другие сведения, относящиеся к предмету договора.</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63458E">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DD6D4F" w:rsidP="000C3357">
            <w:pPr>
              <w:jc w:val="both"/>
              <w:rPr>
                <w:rFonts w:ascii="Times New Roman" w:hAnsi="Times New Roman" w:cs="Times New Roman"/>
                <w:sz w:val="24"/>
                <w:szCs w:val="24"/>
              </w:rPr>
            </w:pPr>
            <w:r w:rsidRPr="007A7BDD">
              <w:rPr>
                <w:rFonts w:ascii="Times New Roman" w:hAnsi="Times New Roman" w:cs="Times New Roman"/>
                <w:sz w:val="24"/>
                <w:szCs w:val="24"/>
              </w:rPr>
              <w:t>1.6</w:t>
            </w:r>
            <w:r w:rsidR="0009306A" w:rsidRPr="007A7BDD">
              <w:rPr>
                <w:rFonts w:ascii="Times New Roman" w:hAnsi="Times New Roman" w:cs="Times New Roman"/>
                <w:sz w:val="24"/>
                <w:szCs w:val="24"/>
              </w:rPr>
              <w:t xml:space="preserve">. Подписанием настоящего договора </w:t>
            </w:r>
            <w:r w:rsidR="00C90A5B" w:rsidRPr="007A7BDD">
              <w:rPr>
                <w:rFonts w:ascii="Times New Roman" w:hAnsi="Times New Roman" w:cs="Times New Roman"/>
                <w:sz w:val="24"/>
                <w:szCs w:val="24"/>
              </w:rPr>
              <w:t>Заказчик (</w:t>
            </w:r>
            <w:r w:rsidR="0009306A" w:rsidRPr="007A7BDD">
              <w:rPr>
                <w:rFonts w:ascii="Times New Roman" w:hAnsi="Times New Roman" w:cs="Times New Roman"/>
                <w:sz w:val="24"/>
                <w:szCs w:val="24"/>
              </w:rPr>
              <w:t>Потребитель</w:t>
            </w:r>
            <w:r w:rsidR="00C90A5B" w:rsidRPr="007A7BDD">
              <w:rPr>
                <w:rFonts w:ascii="Times New Roman" w:hAnsi="Times New Roman" w:cs="Times New Roman"/>
                <w:sz w:val="24"/>
                <w:szCs w:val="24"/>
              </w:rPr>
              <w:t>)</w:t>
            </w:r>
            <w:r w:rsidR="0009306A" w:rsidRPr="007A7BDD">
              <w:rPr>
                <w:rFonts w:ascii="Times New Roman" w:hAnsi="Times New Roman" w:cs="Times New Roman"/>
                <w:sz w:val="24"/>
                <w:szCs w:val="24"/>
              </w:rPr>
              <w:t xml:space="preserve"> подтверждает факт ознакомления и согласия со следующими обстоятельствами:</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63458E">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DD6D4F" w:rsidP="000C3357">
            <w:pPr>
              <w:jc w:val="both"/>
              <w:rPr>
                <w:rFonts w:ascii="Times New Roman" w:hAnsi="Times New Roman" w:cs="Times New Roman"/>
                <w:sz w:val="24"/>
                <w:szCs w:val="24"/>
              </w:rPr>
            </w:pPr>
            <w:r w:rsidRPr="007A7BDD">
              <w:rPr>
                <w:rFonts w:ascii="Times New Roman" w:hAnsi="Times New Roman" w:cs="Times New Roman"/>
                <w:sz w:val="24"/>
                <w:szCs w:val="24"/>
              </w:rPr>
              <w:t>1.6</w:t>
            </w:r>
            <w:r w:rsidR="0009306A" w:rsidRPr="007A7BDD">
              <w:rPr>
                <w:rFonts w:ascii="Times New Roman" w:hAnsi="Times New Roman" w:cs="Times New Roman"/>
                <w:sz w:val="24"/>
                <w:szCs w:val="24"/>
              </w:rPr>
              <w:t xml:space="preserve">.1. услуги выбраны им добровольно без какого-либо принуждения и по согласованию с врачом. </w:t>
            </w:r>
            <w:r w:rsidR="00C90A5B" w:rsidRPr="007A7BDD">
              <w:rPr>
                <w:rFonts w:ascii="Times New Roman" w:hAnsi="Times New Roman" w:cs="Times New Roman"/>
                <w:sz w:val="24"/>
                <w:szCs w:val="24"/>
              </w:rPr>
              <w:t>Заказчик (</w:t>
            </w:r>
            <w:r w:rsidR="0009306A" w:rsidRPr="007A7BDD">
              <w:rPr>
                <w:rFonts w:ascii="Times New Roman" w:hAnsi="Times New Roman" w:cs="Times New Roman"/>
                <w:sz w:val="24"/>
                <w:szCs w:val="24"/>
              </w:rPr>
              <w:t>Потребитель</w:t>
            </w:r>
            <w:r w:rsidR="00C90A5B" w:rsidRPr="007A7BDD">
              <w:rPr>
                <w:rFonts w:ascii="Times New Roman" w:hAnsi="Times New Roman" w:cs="Times New Roman"/>
                <w:sz w:val="24"/>
                <w:szCs w:val="24"/>
              </w:rPr>
              <w:t>)</w:t>
            </w:r>
            <w:r w:rsidR="0009306A" w:rsidRPr="007A7BDD">
              <w:rPr>
                <w:rFonts w:ascii="Times New Roman" w:hAnsi="Times New Roman" w:cs="Times New Roman"/>
                <w:sz w:val="24"/>
                <w:szCs w:val="24"/>
              </w:rPr>
              <w:t xml:space="preserve"> осознает, что может получить как один из видов платных медицинских услуг, так и несколько видов услуг;</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63458E">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DD6D4F" w:rsidP="000C3357">
            <w:pPr>
              <w:jc w:val="both"/>
              <w:rPr>
                <w:rFonts w:ascii="Times New Roman" w:hAnsi="Times New Roman" w:cs="Times New Roman"/>
                <w:sz w:val="24"/>
                <w:szCs w:val="24"/>
              </w:rPr>
            </w:pPr>
            <w:r w:rsidRPr="007A7BDD">
              <w:rPr>
                <w:rFonts w:ascii="Times New Roman" w:hAnsi="Times New Roman" w:cs="Times New Roman"/>
                <w:sz w:val="24"/>
                <w:szCs w:val="24"/>
              </w:rPr>
              <w:t>1.6</w:t>
            </w:r>
            <w:r w:rsidR="0009306A" w:rsidRPr="007A7BDD">
              <w:rPr>
                <w:rFonts w:ascii="Times New Roman" w:hAnsi="Times New Roman" w:cs="Times New Roman"/>
                <w:sz w:val="24"/>
                <w:szCs w:val="24"/>
              </w:rPr>
              <w:t>.2. запланированный результат лечения может не наступить в связи с наличием (изменением) состояния организма, которое нельзя было выявить или предсказать до начала оказания услуг (биологические особенности организма);</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63458E">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DD6D4F" w:rsidP="000C3357">
            <w:pPr>
              <w:jc w:val="both"/>
              <w:rPr>
                <w:rFonts w:ascii="Times New Roman" w:hAnsi="Times New Roman" w:cs="Times New Roman"/>
                <w:sz w:val="24"/>
                <w:szCs w:val="24"/>
              </w:rPr>
            </w:pPr>
            <w:r w:rsidRPr="007A7BDD">
              <w:rPr>
                <w:rFonts w:ascii="Times New Roman" w:hAnsi="Times New Roman" w:cs="Times New Roman"/>
                <w:sz w:val="24"/>
                <w:szCs w:val="24"/>
              </w:rPr>
              <w:t>1.6</w:t>
            </w:r>
            <w:r w:rsidR="0009306A" w:rsidRPr="007A7BDD">
              <w:rPr>
                <w:rFonts w:ascii="Times New Roman" w:hAnsi="Times New Roman" w:cs="Times New Roman"/>
                <w:sz w:val="24"/>
                <w:szCs w:val="24"/>
              </w:rPr>
              <w:t>.3. как во время оказания услуг, так и после их оказания, как в ближайшем, так и в отдаленном периоде возможны различные осложнения, связанные с глазными и общими заболеваниями, имеющимися у Потребителя, а также с индивидуальными особенностями организма и естественными процессами старения;</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63458E">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DD6D4F" w:rsidP="000C3357">
            <w:pPr>
              <w:jc w:val="both"/>
              <w:rPr>
                <w:rFonts w:ascii="Times New Roman" w:hAnsi="Times New Roman" w:cs="Times New Roman"/>
                <w:sz w:val="24"/>
                <w:szCs w:val="24"/>
              </w:rPr>
            </w:pPr>
            <w:r w:rsidRPr="007A7BDD">
              <w:rPr>
                <w:rFonts w:ascii="Times New Roman" w:hAnsi="Times New Roman" w:cs="Times New Roman"/>
                <w:sz w:val="24"/>
                <w:szCs w:val="24"/>
              </w:rPr>
              <w:t>1.6</w:t>
            </w:r>
            <w:r w:rsidR="0009306A" w:rsidRPr="007A7BDD">
              <w:rPr>
                <w:rFonts w:ascii="Times New Roman" w:hAnsi="Times New Roman" w:cs="Times New Roman"/>
                <w:sz w:val="24"/>
                <w:szCs w:val="24"/>
              </w:rPr>
              <w:t>.4.  виды выбранных платных медицинских услуг и приобретение расходных материалов согласованы с врачом;</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63458E">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DD6D4F" w:rsidP="000C3357">
            <w:pPr>
              <w:jc w:val="both"/>
              <w:rPr>
                <w:rFonts w:ascii="Times New Roman" w:hAnsi="Times New Roman" w:cs="Times New Roman"/>
                <w:sz w:val="24"/>
                <w:szCs w:val="24"/>
              </w:rPr>
            </w:pPr>
            <w:r w:rsidRPr="007A7BDD">
              <w:rPr>
                <w:rFonts w:ascii="Times New Roman" w:hAnsi="Times New Roman" w:cs="Times New Roman"/>
                <w:sz w:val="24"/>
                <w:szCs w:val="24"/>
              </w:rPr>
              <w:t>1.6</w:t>
            </w:r>
            <w:r w:rsidR="0009306A" w:rsidRPr="007A7BDD">
              <w:rPr>
                <w:rFonts w:ascii="Times New Roman" w:hAnsi="Times New Roman" w:cs="Times New Roman"/>
                <w:sz w:val="24"/>
                <w:szCs w:val="24"/>
              </w:rPr>
              <w:t xml:space="preserve">.5. </w:t>
            </w:r>
            <w:r w:rsidR="00C90A5B" w:rsidRPr="007A7BDD">
              <w:rPr>
                <w:rFonts w:ascii="Times New Roman" w:hAnsi="Times New Roman" w:cs="Times New Roman"/>
                <w:sz w:val="24"/>
                <w:szCs w:val="24"/>
              </w:rPr>
              <w:t xml:space="preserve"> Заказчик</w:t>
            </w:r>
            <w:r w:rsidR="0009306A" w:rsidRPr="007A7BDD">
              <w:rPr>
                <w:rFonts w:ascii="Times New Roman" w:hAnsi="Times New Roman" w:cs="Times New Roman"/>
                <w:sz w:val="24"/>
                <w:szCs w:val="24"/>
              </w:rPr>
              <w:t xml:space="preserve"> </w:t>
            </w:r>
            <w:r w:rsidR="00C90A5B" w:rsidRPr="007A7BDD">
              <w:rPr>
                <w:rFonts w:ascii="Times New Roman" w:hAnsi="Times New Roman" w:cs="Times New Roman"/>
                <w:sz w:val="24"/>
                <w:szCs w:val="24"/>
              </w:rPr>
              <w:t>(</w:t>
            </w:r>
            <w:r w:rsidR="0009306A" w:rsidRPr="007A7BDD">
              <w:rPr>
                <w:rFonts w:ascii="Times New Roman" w:hAnsi="Times New Roman" w:cs="Times New Roman"/>
                <w:sz w:val="24"/>
                <w:szCs w:val="24"/>
              </w:rPr>
              <w:t>Потребитель</w:t>
            </w:r>
            <w:r w:rsidR="00C90A5B" w:rsidRPr="007A7BDD">
              <w:rPr>
                <w:rFonts w:ascii="Times New Roman" w:hAnsi="Times New Roman" w:cs="Times New Roman"/>
                <w:sz w:val="24"/>
                <w:szCs w:val="24"/>
              </w:rPr>
              <w:t>)</w:t>
            </w:r>
            <w:r w:rsidR="0009306A" w:rsidRPr="007A7BDD">
              <w:rPr>
                <w:rFonts w:ascii="Times New Roman" w:hAnsi="Times New Roman" w:cs="Times New Roman"/>
                <w:sz w:val="24"/>
                <w:szCs w:val="24"/>
              </w:rPr>
              <w:t xml:space="preserve"> информирован о том, что имеет право отказат</w:t>
            </w:r>
            <w:r w:rsidR="00A57F0B" w:rsidRPr="007A7BDD">
              <w:rPr>
                <w:rFonts w:ascii="Times New Roman" w:hAnsi="Times New Roman" w:cs="Times New Roman"/>
                <w:sz w:val="24"/>
                <w:szCs w:val="24"/>
              </w:rPr>
              <w:t xml:space="preserve">ься от медицинского вмешательства. В этом случае </w:t>
            </w:r>
            <w:r w:rsidR="00134FB2" w:rsidRPr="007A7BDD">
              <w:rPr>
                <w:rFonts w:ascii="Times New Roman" w:hAnsi="Times New Roman" w:cs="Times New Roman"/>
                <w:sz w:val="24"/>
                <w:szCs w:val="24"/>
              </w:rPr>
              <w:t>Заказчик (Потребитель)</w:t>
            </w:r>
            <w:r w:rsidR="00A57F0B" w:rsidRPr="007A7BDD">
              <w:rPr>
                <w:rFonts w:ascii="Times New Roman" w:hAnsi="Times New Roman" w:cs="Times New Roman"/>
                <w:sz w:val="24"/>
                <w:szCs w:val="24"/>
              </w:rPr>
              <w:t xml:space="preserve"> обязан оплатить фактические понесенные Исполнителем расходы, связанные с исполнением обязательств по Договору.</w:t>
            </w:r>
          </w:p>
          <w:p w:rsidR="001C09A7" w:rsidRPr="007A7BDD" w:rsidRDefault="00DD6D4F" w:rsidP="004871CE">
            <w:pPr>
              <w:jc w:val="both"/>
              <w:rPr>
                <w:rFonts w:ascii="Times New Roman" w:hAnsi="Times New Roman" w:cs="Times New Roman"/>
                <w:sz w:val="24"/>
                <w:szCs w:val="24"/>
              </w:rPr>
            </w:pPr>
            <w:r w:rsidRPr="007A7BDD">
              <w:rPr>
                <w:rFonts w:ascii="Times New Roman" w:hAnsi="Times New Roman" w:cs="Times New Roman"/>
                <w:sz w:val="24"/>
                <w:szCs w:val="24"/>
              </w:rPr>
              <w:t>1.6</w:t>
            </w:r>
            <w:r w:rsidR="00C74092" w:rsidRPr="007A7BDD">
              <w:rPr>
                <w:rFonts w:ascii="Times New Roman" w:hAnsi="Times New Roman" w:cs="Times New Roman"/>
                <w:sz w:val="24"/>
                <w:szCs w:val="24"/>
              </w:rPr>
              <w:t xml:space="preserve">.6. </w:t>
            </w:r>
            <w:r w:rsidR="00AE1869" w:rsidRPr="007A7BDD">
              <w:rPr>
                <w:rFonts w:ascii="Times New Roman" w:hAnsi="Times New Roman" w:cs="Times New Roman"/>
                <w:sz w:val="24"/>
                <w:szCs w:val="24"/>
              </w:rPr>
              <w:t xml:space="preserve">Настоящим </w:t>
            </w:r>
            <w:r w:rsidR="00134FB2" w:rsidRPr="007A7BDD">
              <w:rPr>
                <w:rFonts w:ascii="Times New Roman" w:hAnsi="Times New Roman" w:cs="Times New Roman"/>
                <w:sz w:val="24"/>
                <w:szCs w:val="24"/>
              </w:rPr>
              <w:t xml:space="preserve">Заказчик </w:t>
            </w:r>
            <w:r w:rsidR="00C74092" w:rsidRPr="007A7BDD">
              <w:rPr>
                <w:rFonts w:ascii="Times New Roman" w:hAnsi="Times New Roman" w:cs="Times New Roman"/>
                <w:sz w:val="24"/>
                <w:szCs w:val="24"/>
              </w:rPr>
              <w:t xml:space="preserve">уведомлен </w:t>
            </w:r>
            <w:r w:rsidR="00533906" w:rsidRPr="007A7BDD">
              <w:rPr>
                <w:rFonts w:ascii="Times New Roman" w:hAnsi="Times New Roman" w:cs="Times New Roman"/>
                <w:sz w:val="24"/>
                <w:szCs w:val="24"/>
              </w:rPr>
              <w:t xml:space="preserve">и обязуется довести до сведения Потребителя </w:t>
            </w:r>
            <w:r w:rsidR="00C74092" w:rsidRPr="007A7BDD">
              <w:rPr>
                <w:rFonts w:ascii="Times New Roman" w:hAnsi="Times New Roman" w:cs="Times New Roman"/>
                <w:sz w:val="24"/>
                <w:szCs w:val="24"/>
              </w:rPr>
              <w:t>о том, что</w:t>
            </w:r>
            <w:r w:rsidR="001C09A7" w:rsidRPr="007A7BDD">
              <w:rPr>
                <w:rFonts w:ascii="Times New Roman" w:hAnsi="Times New Roman" w:cs="Times New Roman"/>
                <w:sz w:val="24"/>
                <w:szCs w:val="24"/>
              </w:rPr>
              <w:t>:</w:t>
            </w:r>
          </w:p>
          <w:p w:rsidR="00C74092" w:rsidRPr="007A7BDD" w:rsidRDefault="00DD6D4F" w:rsidP="004871CE">
            <w:pPr>
              <w:jc w:val="both"/>
              <w:rPr>
                <w:rFonts w:ascii="Times New Roman" w:hAnsi="Times New Roman" w:cs="Times New Roman"/>
                <w:sz w:val="24"/>
                <w:szCs w:val="24"/>
                <w:shd w:val="clear" w:color="auto" w:fill="FFFFFF"/>
              </w:rPr>
            </w:pPr>
            <w:r w:rsidRPr="007A7BDD">
              <w:rPr>
                <w:rFonts w:ascii="Times New Roman" w:hAnsi="Times New Roman" w:cs="Times New Roman"/>
                <w:sz w:val="24"/>
                <w:szCs w:val="24"/>
              </w:rPr>
              <w:t>1.6</w:t>
            </w:r>
            <w:r w:rsidR="001C09A7" w:rsidRPr="007A7BDD">
              <w:rPr>
                <w:rFonts w:ascii="Times New Roman" w:hAnsi="Times New Roman" w:cs="Times New Roman"/>
                <w:sz w:val="24"/>
                <w:szCs w:val="24"/>
              </w:rPr>
              <w:t>.6.1.</w:t>
            </w:r>
            <w:r w:rsidR="006F456A" w:rsidRPr="007A7BDD">
              <w:rPr>
                <w:rFonts w:ascii="Times New Roman" w:hAnsi="Times New Roman" w:cs="Times New Roman"/>
                <w:sz w:val="24"/>
                <w:szCs w:val="24"/>
              </w:rPr>
              <w:t xml:space="preserve"> </w:t>
            </w:r>
            <w:r w:rsidR="00AE1869" w:rsidRPr="007A7BDD">
              <w:rPr>
                <w:rFonts w:ascii="Times New Roman" w:hAnsi="Times New Roman" w:cs="Times New Roman"/>
                <w:sz w:val="24"/>
                <w:szCs w:val="24"/>
              </w:rPr>
              <w:t xml:space="preserve"> г</w:t>
            </w:r>
            <w:r w:rsidR="004871CE" w:rsidRPr="007A7BDD">
              <w:rPr>
                <w:rFonts w:ascii="Times New Roman" w:hAnsi="Times New Roman" w:cs="Times New Roman"/>
                <w:sz w:val="24"/>
                <w:szCs w:val="24"/>
              </w:rPr>
              <w:t xml:space="preserve">раждане, находящиеся на лечении </w:t>
            </w:r>
            <w:r w:rsidR="006F456A" w:rsidRPr="007A7BDD">
              <w:rPr>
                <w:rFonts w:ascii="Times New Roman" w:hAnsi="Times New Roman" w:cs="Times New Roman"/>
                <w:sz w:val="24"/>
                <w:szCs w:val="24"/>
              </w:rPr>
              <w:t xml:space="preserve">в соответствии </w:t>
            </w:r>
            <w:r w:rsidR="00573797" w:rsidRPr="007A7BDD">
              <w:rPr>
                <w:rFonts w:ascii="Times New Roman" w:hAnsi="Times New Roman" w:cs="Times New Roman"/>
                <w:sz w:val="24"/>
                <w:szCs w:val="24"/>
              </w:rPr>
              <w:t xml:space="preserve">с </w:t>
            </w:r>
            <w:r w:rsidR="006F456A" w:rsidRPr="007A7BDD">
              <w:rPr>
                <w:rFonts w:ascii="Times New Roman" w:hAnsi="Times New Roman" w:cs="Times New Roman"/>
                <w:sz w:val="24"/>
                <w:szCs w:val="24"/>
                <w:shd w:val="clear" w:color="auto" w:fill="FFFFFF"/>
              </w:rPr>
              <w:t>Федеральным</w:t>
            </w:r>
            <w:r w:rsidR="00573797" w:rsidRPr="007A7BDD">
              <w:rPr>
                <w:rFonts w:ascii="Times New Roman" w:hAnsi="Times New Roman" w:cs="Times New Roman"/>
                <w:sz w:val="24"/>
                <w:szCs w:val="24"/>
                <w:shd w:val="clear" w:color="auto" w:fill="FFFFFF"/>
              </w:rPr>
              <w:t xml:space="preserve"> закон</w:t>
            </w:r>
            <w:r w:rsidR="006F456A" w:rsidRPr="007A7BDD">
              <w:rPr>
                <w:rFonts w:ascii="Times New Roman" w:hAnsi="Times New Roman" w:cs="Times New Roman"/>
                <w:sz w:val="24"/>
                <w:szCs w:val="24"/>
                <w:shd w:val="clear" w:color="auto" w:fill="FFFFFF"/>
              </w:rPr>
              <w:t>ом</w:t>
            </w:r>
            <w:r w:rsidR="00573797" w:rsidRPr="007A7BDD">
              <w:rPr>
                <w:rFonts w:ascii="Times New Roman" w:hAnsi="Times New Roman" w:cs="Times New Roman"/>
                <w:sz w:val="24"/>
                <w:szCs w:val="24"/>
                <w:shd w:val="clear" w:color="auto" w:fill="FFFFFF"/>
              </w:rPr>
              <w:t xml:space="preserve"> от 21 ноября 2011 г. N 323-ФЗ "Об основах охраны здоровья граждан в Российской Федерации"</w:t>
            </w:r>
            <w:r w:rsidR="006F456A" w:rsidRPr="007A7BDD">
              <w:rPr>
                <w:rFonts w:ascii="Times New Roman" w:hAnsi="Times New Roman" w:cs="Times New Roman"/>
                <w:sz w:val="24"/>
                <w:szCs w:val="24"/>
                <w:shd w:val="clear" w:color="auto" w:fill="FFFFFF"/>
              </w:rPr>
              <w:t xml:space="preserve"> обязан</w:t>
            </w:r>
            <w:r w:rsidR="004871CE" w:rsidRPr="007A7BDD">
              <w:rPr>
                <w:rFonts w:ascii="Times New Roman" w:hAnsi="Times New Roman" w:cs="Times New Roman"/>
                <w:sz w:val="24"/>
                <w:szCs w:val="24"/>
                <w:shd w:val="clear" w:color="auto" w:fill="FFFFFF"/>
              </w:rPr>
              <w:t>ы</w:t>
            </w:r>
            <w:r w:rsidR="006F456A" w:rsidRPr="007A7BDD">
              <w:rPr>
                <w:rFonts w:ascii="Times New Roman" w:hAnsi="Times New Roman" w:cs="Times New Roman"/>
                <w:sz w:val="24"/>
                <w:szCs w:val="24"/>
                <w:shd w:val="clear" w:color="auto" w:fill="FFFFFF"/>
              </w:rPr>
              <w:t xml:space="preserve"> соблюдать режим лечения, в том числе определенный на период их временной нетрудоспособности, и правила поведения пациента</w:t>
            </w:r>
            <w:r w:rsidR="00AE1869" w:rsidRPr="007A7BDD">
              <w:rPr>
                <w:rFonts w:ascii="Times New Roman" w:hAnsi="Times New Roman" w:cs="Times New Roman"/>
                <w:sz w:val="24"/>
                <w:szCs w:val="24"/>
                <w:shd w:val="clear" w:color="auto" w:fill="FFFFFF"/>
              </w:rPr>
              <w:t xml:space="preserve"> в БУЗ УР «РОКБ МЗ УР»</w:t>
            </w:r>
            <w:r w:rsidR="004871CE" w:rsidRPr="007A7BDD">
              <w:rPr>
                <w:rFonts w:ascii="Times New Roman" w:hAnsi="Times New Roman" w:cs="Times New Roman"/>
                <w:sz w:val="24"/>
                <w:szCs w:val="24"/>
                <w:shd w:val="clear" w:color="auto" w:fill="FFFFFF"/>
              </w:rPr>
              <w:t>.</w:t>
            </w:r>
          </w:p>
          <w:p w:rsidR="00AE1869" w:rsidRPr="007A7BDD" w:rsidRDefault="00AE1869" w:rsidP="004871CE">
            <w:pPr>
              <w:jc w:val="both"/>
              <w:rPr>
                <w:rFonts w:ascii="Times New Roman" w:hAnsi="Times New Roman" w:cs="Times New Roman"/>
                <w:sz w:val="24"/>
                <w:szCs w:val="24"/>
              </w:rPr>
            </w:pPr>
            <w:r w:rsidRPr="007A7BDD">
              <w:rPr>
                <w:rFonts w:ascii="Times New Roman" w:hAnsi="Times New Roman" w:cs="Times New Roman"/>
                <w:sz w:val="24"/>
                <w:szCs w:val="24"/>
                <w:shd w:val="clear" w:color="auto" w:fill="FFFFFF"/>
              </w:rPr>
              <w:t>__________________/______________________</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63458E">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DD6D4F" w:rsidP="000C3357">
            <w:pPr>
              <w:jc w:val="both"/>
              <w:rPr>
                <w:rFonts w:ascii="Times New Roman" w:hAnsi="Times New Roman" w:cs="Times New Roman"/>
                <w:sz w:val="24"/>
                <w:szCs w:val="24"/>
              </w:rPr>
            </w:pPr>
            <w:r w:rsidRPr="007A7BDD">
              <w:rPr>
                <w:rFonts w:ascii="Times New Roman" w:hAnsi="Times New Roman" w:cs="Times New Roman"/>
                <w:sz w:val="24"/>
                <w:szCs w:val="24"/>
              </w:rPr>
              <w:t>1.6</w:t>
            </w:r>
            <w:r w:rsidR="00AE1869" w:rsidRPr="007A7BDD">
              <w:rPr>
                <w:rFonts w:ascii="Times New Roman" w:hAnsi="Times New Roman" w:cs="Times New Roman"/>
                <w:sz w:val="24"/>
                <w:szCs w:val="24"/>
              </w:rPr>
              <w:t>.6</w:t>
            </w:r>
            <w:r w:rsidR="0009306A" w:rsidRPr="007A7BDD">
              <w:rPr>
                <w:rFonts w:ascii="Times New Roman" w:hAnsi="Times New Roman" w:cs="Times New Roman"/>
                <w:sz w:val="24"/>
                <w:szCs w:val="24"/>
              </w:rPr>
              <w:t>.</w:t>
            </w:r>
            <w:r w:rsidR="00AE1869" w:rsidRPr="007A7BDD">
              <w:rPr>
                <w:rFonts w:ascii="Times New Roman" w:hAnsi="Times New Roman" w:cs="Times New Roman"/>
                <w:sz w:val="24"/>
                <w:szCs w:val="24"/>
              </w:rPr>
              <w:t>2.</w:t>
            </w:r>
            <w:r w:rsidR="0009306A" w:rsidRPr="007A7BDD">
              <w:rPr>
                <w:rFonts w:ascii="Times New Roman" w:hAnsi="Times New Roman" w:cs="Times New Roman"/>
                <w:sz w:val="24"/>
                <w:szCs w:val="24"/>
              </w:rPr>
              <w:t xml:space="preserve">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AE1869" w:rsidRPr="007A7BDD" w:rsidRDefault="00AE1869" w:rsidP="000C3357">
            <w:pPr>
              <w:jc w:val="both"/>
              <w:rPr>
                <w:rFonts w:ascii="Times New Roman" w:hAnsi="Times New Roman" w:cs="Times New Roman"/>
                <w:sz w:val="24"/>
                <w:szCs w:val="24"/>
              </w:rPr>
            </w:pPr>
            <w:r w:rsidRPr="007A7BDD">
              <w:rPr>
                <w:rFonts w:ascii="Times New Roman" w:hAnsi="Times New Roman" w:cs="Times New Roman"/>
                <w:sz w:val="24"/>
                <w:szCs w:val="24"/>
              </w:rPr>
              <w:t>_________________/___________________________</w:t>
            </w:r>
          </w:p>
          <w:p w:rsidR="0020547A" w:rsidRPr="007A7BDD" w:rsidRDefault="00132B8B" w:rsidP="000C3357">
            <w:pPr>
              <w:jc w:val="both"/>
              <w:rPr>
                <w:rFonts w:ascii="Times New Roman" w:hAnsi="Times New Roman" w:cs="Times New Roman"/>
                <w:sz w:val="24"/>
                <w:szCs w:val="24"/>
              </w:rPr>
            </w:pPr>
            <w:r w:rsidRPr="007A7BDD">
              <w:rPr>
                <w:rFonts w:ascii="Times New Roman" w:hAnsi="Times New Roman" w:cs="Times New Roman"/>
                <w:sz w:val="24"/>
                <w:szCs w:val="24"/>
              </w:rPr>
              <w:t>1.7</w:t>
            </w:r>
            <w:r w:rsidR="0020547A" w:rsidRPr="007A7BDD">
              <w:rPr>
                <w:rFonts w:ascii="Times New Roman" w:hAnsi="Times New Roman" w:cs="Times New Roman"/>
                <w:sz w:val="24"/>
                <w:szCs w:val="24"/>
              </w:rPr>
              <w:t xml:space="preserve">. При необходимости </w:t>
            </w:r>
            <w:r w:rsidR="00533906" w:rsidRPr="007A7BDD">
              <w:rPr>
                <w:rFonts w:ascii="Times New Roman" w:hAnsi="Times New Roman" w:cs="Times New Roman"/>
                <w:sz w:val="24"/>
                <w:szCs w:val="24"/>
              </w:rPr>
              <w:t>Заказчику (Потребителю)</w:t>
            </w:r>
            <w:r w:rsidR="0020547A" w:rsidRPr="007A7BDD">
              <w:rPr>
                <w:rFonts w:ascii="Times New Roman" w:hAnsi="Times New Roman" w:cs="Times New Roman"/>
                <w:sz w:val="24"/>
                <w:szCs w:val="24"/>
              </w:rPr>
              <w:t xml:space="preserve"> могут быть оказаны дополнительные медицинские услуги, перечень и сроки оказания которых согласовываются сторонами в дополнительном соглашении к настоящему Договору.</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63458E">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132B8B" w:rsidP="00AD59D6">
            <w:pPr>
              <w:jc w:val="center"/>
              <w:rPr>
                <w:rFonts w:ascii="Times New Roman" w:hAnsi="Times New Roman" w:cs="Times New Roman"/>
                <w:b/>
                <w:sz w:val="24"/>
                <w:szCs w:val="24"/>
              </w:rPr>
            </w:pPr>
            <w:r w:rsidRPr="007A7BDD">
              <w:rPr>
                <w:rFonts w:ascii="Times New Roman" w:hAnsi="Times New Roman" w:cs="Times New Roman"/>
                <w:b/>
                <w:sz w:val="24"/>
                <w:szCs w:val="24"/>
              </w:rPr>
              <w:t>2</w:t>
            </w:r>
            <w:r w:rsidR="0009306A" w:rsidRPr="007A7BDD">
              <w:rPr>
                <w:rFonts w:ascii="Times New Roman" w:hAnsi="Times New Roman" w:cs="Times New Roman"/>
                <w:b/>
                <w:sz w:val="24"/>
                <w:szCs w:val="24"/>
              </w:rPr>
              <w:t>. Условия и Порядок оказания услуг</w:t>
            </w:r>
          </w:p>
        </w:tc>
        <w:tc>
          <w:tcPr>
            <w:tcW w:w="218" w:type="dxa"/>
            <w:gridSpan w:val="2"/>
            <w:shd w:val="clear" w:color="FFFFFF" w:fill="auto"/>
          </w:tcPr>
          <w:p w:rsidR="0009306A" w:rsidRPr="007A7BDD" w:rsidRDefault="0009306A" w:rsidP="000C3357">
            <w:pPr>
              <w:jc w:val="both"/>
              <w:rPr>
                <w:rFonts w:ascii="Times New Roman" w:hAnsi="Times New Roman" w:cs="Times New Roman"/>
                <w:b/>
                <w:sz w:val="24"/>
                <w:szCs w:val="24"/>
              </w:rPr>
            </w:pPr>
          </w:p>
        </w:tc>
      </w:tr>
      <w:tr w:rsidR="0009306A" w:rsidRPr="007A7BDD" w:rsidTr="0063458E">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FE1226" w:rsidRPr="007A7BDD" w:rsidRDefault="00132B8B" w:rsidP="00FE1226">
            <w:pPr>
              <w:jc w:val="both"/>
              <w:rPr>
                <w:rFonts w:ascii="Times New Roman" w:hAnsi="Times New Roman" w:cs="Times New Roman"/>
                <w:sz w:val="24"/>
                <w:szCs w:val="24"/>
              </w:rPr>
            </w:pPr>
            <w:r w:rsidRPr="007A7BDD">
              <w:rPr>
                <w:rFonts w:ascii="Times New Roman" w:hAnsi="Times New Roman" w:cs="Times New Roman"/>
                <w:sz w:val="24"/>
                <w:szCs w:val="24"/>
              </w:rPr>
              <w:t>2</w:t>
            </w:r>
            <w:r w:rsidR="00FC0C83" w:rsidRPr="007A7BDD">
              <w:rPr>
                <w:rFonts w:ascii="Times New Roman" w:hAnsi="Times New Roman" w:cs="Times New Roman"/>
                <w:sz w:val="24"/>
                <w:szCs w:val="24"/>
              </w:rPr>
              <w:t xml:space="preserve">.1. </w:t>
            </w:r>
            <w:r w:rsidR="00FE1226" w:rsidRPr="007A7BDD">
              <w:rPr>
                <w:rFonts w:ascii="Times New Roman" w:hAnsi="Times New Roman" w:cs="Times New Roman"/>
                <w:sz w:val="24"/>
                <w:szCs w:val="24"/>
              </w:rPr>
              <w:t>Платные медицинские услуги организуются и оказываются:</w:t>
            </w:r>
          </w:p>
          <w:p w:rsidR="00FE1226" w:rsidRPr="007A7BDD" w:rsidRDefault="00FE1226" w:rsidP="00FE1226">
            <w:pPr>
              <w:jc w:val="both"/>
              <w:rPr>
                <w:rFonts w:ascii="Times New Roman" w:hAnsi="Times New Roman" w:cs="Times New Roman"/>
                <w:sz w:val="24"/>
                <w:szCs w:val="24"/>
              </w:rPr>
            </w:pPr>
            <w:r w:rsidRPr="007A7BDD">
              <w:rPr>
                <w:rFonts w:ascii="Times New Roman" w:hAnsi="Times New Roman" w:cs="Times New Roman"/>
                <w:sz w:val="24"/>
                <w:szCs w:val="24"/>
              </w:rPr>
              <w:t>- в соответствии с положением об организации оказания медицинской помощи по видам медицинской помощи, которое утверждается Министерством здравоохранения Российской Федерации;</w:t>
            </w:r>
          </w:p>
          <w:p w:rsidR="00FE1226" w:rsidRPr="007A7BDD" w:rsidRDefault="00FE1226" w:rsidP="00FE1226">
            <w:pPr>
              <w:jc w:val="both"/>
              <w:rPr>
                <w:rFonts w:ascii="Times New Roman" w:hAnsi="Times New Roman" w:cs="Times New Roman"/>
                <w:sz w:val="24"/>
                <w:szCs w:val="24"/>
              </w:rPr>
            </w:pPr>
            <w:r w:rsidRPr="007A7BDD">
              <w:rPr>
                <w:rFonts w:ascii="Times New Roman" w:hAnsi="Times New Roman" w:cs="Times New Roman"/>
                <w:sz w:val="24"/>
                <w:szCs w:val="24"/>
              </w:rPr>
              <w:t>- в соответствии с порядками оказания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w:t>
            </w:r>
          </w:p>
          <w:p w:rsidR="00FE1226" w:rsidRPr="007A7BDD" w:rsidRDefault="00FE1226" w:rsidP="00FE1226">
            <w:pPr>
              <w:jc w:val="both"/>
              <w:rPr>
                <w:rFonts w:ascii="Times New Roman" w:hAnsi="Times New Roman" w:cs="Times New Roman"/>
                <w:sz w:val="24"/>
                <w:szCs w:val="24"/>
              </w:rPr>
            </w:pPr>
            <w:r w:rsidRPr="007A7BDD">
              <w:rPr>
                <w:rFonts w:ascii="Times New Roman" w:hAnsi="Times New Roman" w:cs="Times New Roman"/>
                <w:sz w:val="24"/>
                <w:szCs w:val="24"/>
              </w:rPr>
              <w:t>- на основе клинических рекомендаций;</w:t>
            </w:r>
          </w:p>
          <w:p w:rsidR="00FC0C83" w:rsidRPr="007A7BDD" w:rsidRDefault="00FE1226" w:rsidP="000C3357">
            <w:pPr>
              <w:jc w:val="both"/>
              <w:rPr>
                <w:rFonts w:ascii="Times New Roman" w:hAnsi="Times New Roman" w:cs="Times New Roman"/>
                <w:sz w:val="24"/>
                <w:szCs w:val="24"/>
              </w:rPr>
            </w:pPr>
            <w:r w:rsidRPr="007A7BDD">
              <w:rPr>
                <w:rFonts w:ascii="Times New Roman" w:hAnsi="Times New Roman" w:cs="Times New Roman"/>
                <w:sz w:val="24"/>
                <w:szCs w:val="24"/>
              </w:rPr>
              <w:t>- с учетом стандартов медицинской помощи, утверждаемых Министерством здравоохранения Российской Федерации (далее - стандарт медицинской помощи).</w:t>
            </w:r>
          </w:p>
          <w:p w:rsidR="00C9391D" w:rsidRPr="007A7BDD" w:rsidRDefault="00C9391D" w:rsidP="000C3357">
            <w:pPr>
              <w:jc w:val="both"/>
              <w:rPr>
                <w:rFonts w:ascii="Times New Roman" w:hAnsi="Times New Roman" w:cs="Times New Roman"/>
                <w:sz w:val="24"/>
                <w:szCs w:val="24"/>
              </w:rPr>
            </w:pPr>
            <w:r w:rsidRPr="007A7BDD">
              <w:rPr>
                <w:rFonts w:ascii="Times New Roman" w:hAnsi="Times New Roman" w:cs="Times New Roman"/>
                <w:sz w:val="24"/>
                <w:szCs w:val="24"/>
              </w:rPr>
              <w:t>2.2.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BE48B7" w:rsidRPr="007A7BDD" w:rsidRDefault="00132B8B" w:rsidP="000C3357">
            <w:pPr>
              <w:jc w:val="both"/>
              <w:rPr>
                <w:rFonts w:ascii="Times New Roman" w:hAnsi="Times New Roman" w:cs="Times New Roman"/>
                <w:sz w:val="24"/>
                <w:szCs w:val="24"/>
              </w:rPr>
            </w:pPr>
            <w:r w:rsidRPr="007A7BDD">
              <w:rPr>
                <w:rFonts w:ascii="Times New Roman" w:hAnsi="Times New Roman" w:cs="Times New Roman"/>
                <w:sz w:val="24"/>
                <w:szCs w:val="24"/>
              </w:rPr>
              <w:t>2</w:t>
            </w:r>
            <w:r w:rsidR="00C9391D" w:rsidRPr="007A7BDD">
              <w:rPr>
                <w:rFonts w:ascii="Times New Roman" w:hAnsi="Times New Roman" w:cs="Times New Roman"/>
                <w:sz w:val="24"/>
                <w:szCs w:val="24"/>
              </w:rPr>
              <w:t>.3</w:t>
            </w:r>
            <w:r w:rsidR="0009306A" w:rsidRPr="007A7BDD">
              <w:rPr>
                <w:rFonts w:ascii="Times New Roman" w:hAnsi="Times New Roman" w:cs="Times New Roman"/>
                <w:sz w:val="24"/>
                <w:szCs w:val="24"/>
              </w:rPr>
              <w:t xml:space="preserve">.    Исполнитель оказывает услуги по настоящему договору в помещениях, расположенных по адресам: </w:t>
            </w:r>
          </w:p>
          <w:p w:rsidR="00BE48B7" w:rsidRPr="007A7BDD" w:rsidRDefault="00BE48B7" w:rsidP="000C3357">
            <w:pPr>
              <w:jc w:val="both"/>
              <w:rPr>
                <w:rFonts w:ascii="Times New Roman" w:hAnsi="Times New Roman" w:cs="Times New Roman"/>
                <w:sz w:val="24"/>
                <w:szCs w:val="24"/>
              </w:rPr>
            </w:pPr>
            <w:r w:rsidRPr="007A7BDD">
              <w:rPr>
                <w:rFonts w:ascii="Times New Roman" w:hAnsi="Times New Roman" w:cs="Times New Roman"/>
                <w:sz w:val="24"/>
                <w:szCs w:val="24"/>
              </w:rPr>
              <w:t xml:space="preserve"> - </w:t>
            </w:r>
            <w:r w:rsidR="0009306A" w:rsidRPr="007A7BDD">
              <w:rPr>
                <w:rFonts w:ascii="Times New Roman" w:hAnsi="Times New Roman" w:cs="Times New Roman"/>
                <w:sz w:val="24"/>
                <w:szCs w:val="24"/>
              </w:rPr>
              <w:t>г. Ижевск, ул. Ленина, 98А (Справочная служба 8(3412)642-692; Регистратура 8(3412)682-235; Касса (платны</w:t>
            </w:r>
            <w:r w:rsidRPr="007A7BDD">
              <w:rPr>
                <w:rFonts w:ascii="Times New Roman" w:hAnsi="Times New Roman" w:cs="Times New Roman"/>
                <w:sz w:val="24"/>
                <w:szCs w:val="24"/>
              </w:rPr>
              <w:t>й кабинет) 8(3412)681-608);</w:t>
            </w:r>
          </w:p>
          <w:p w:rsidR="00BE48B7" w:rsidRPr="007A7BDD" w:rsidRDefault="00BE48B7" w:rsidP="000C3357">
            <w:pPr>
              <w:jc w:val="both"/>
              <w:rPr>
                <w:rFonts w:ascii="Times New Roman" w:hAnsi="Times New Roman" w:cs="Times New Roman"/>
                <w:sz w:val="24"/>
                <w:szCs w:val="24"/>
              </w:rPr>
            </w:pPr>
            <w:r w:rsidRPr="007A7BDD">
              <w:rPr>
                <w:rFonts w:ascii="Times New Roman" w:hAnsi="Times New Roman" w:cs="Times New Roman"/>
                <w:sz w:val="24"/>
                <w:szCs w:val="24"/>
              </w:rPr>
              <w:t xml:space="preserve"> - г. Ижевск, </w:t>
            </w:r>
            <w:r w:rsidR="0009306A" w:rsidRPr="007A7BDD">
              <w:rPr>
                <w:rFonts w:ascii="Times New Roman" w:hAnsi="Times New Roman" w:cs="Times New Roman"/>
                <w:sz w:val="24"/>
                <w:szCs w:val="24"/>
              </w:rPr>
              <w:t>ул. 30 лет Победы, 9 (Миопический центр: Кабинет контактной коррекции 8(3412)597-56</w:t>
            </w:r>
            <w:r w:rsidRPr="007A7BDD">
              <w:rPr>
                <w:rFonts w:ascii="Times New Roman" w:hAnsi="Times New Roman" w:cs="Times New Roman"/>
                <w:sz w:val="24"/>
                <w:szCs w:val="24"/>
              </w:rPr>
              <w:t>6; Регистратура 8(3412)599-654);</w:t>
            </w:r>
            <w:r w:rsidR="0009306A" w:rsidRPr="007A7BDD">
              <w:rPr>
                <w:rFonts w:ascii="Times New Roman" w:hAnsi="Times New Roman" w:cs="Times New Roman"/>
                <w:sz w:val="24"/>
                <w:szCs w:val="24"/>
              </w:rPr>
              <w:t xml:space="preserve"> </w:t>
            </w:r>
          </w:p>
          <w:p w:rsidR="0009306A" w:rsidRPr="007A7BDD" w:rsidRDefault="00BE48B7" w:rsidP="000C3357">
            <w:pPr>
              <w:jc w:val="both"/>
              <w:rPr>
                <w:rFonts w:ascii="Times New Roman" w:hAnsi="Times New Roman" w:cs="Times New Roman"/>
                <w:sz w:val="24"/>
                <w:szCs w:val="24"/>
              </w:rPr>
            </w:pPr>
            <w:r w:rsidRPr="007A7BDD">
              <w:rPr>
                <w:rFonts w:ascii="Times New Roman" w:hAnsi="Times New Roman" w:cs="Times New Roman"/>
                <w:sz w:val="24"/>
                <w:szCs w:val="24"/>
              </w:rPr>
              <w:lastRenderedPageBreak/>
              <w:t xml:space="preserve">- </w:t>
            </w:r>
            <w:r w:rsidR="0009306A" w:rsidRPr="007A7BDD">
              <w:rPr>
                <w:rFonts w:ascii="Times New Roman" w:hAnsi="Times New Roman" w:cs="Times New Roman"/>
                <w:sz w:val="24"/>
                <w:szCs w:val="24"/>
              </w:rPr>
              <w:t>а также в медицинских учреждениях, имеющих с Исполнителем соответствующие договоры.</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63458E">
        <w:trPr>
          <w:trHeight w:val="42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C9391D" w:rsidP="000C3357">
            <w:pPr>
              <w:jc w:val="both"/>
              <w:rPr>
                <w:rFonts w:ascii="Times New Roman" w:hAnsi="Times New Roman" w:cs="Times New Roman"/>
                <w:sz w:val="24"/>
                <w:szCs w:val="24"/>
              </w:rPr>
            </w:pPr>
            <w:r w:rsidRPr="007A7BDD">
              <w:rPr>
                <w:rFonts w:ascii="Times New Roman" w:hAnsi="Times New Roman" w:cs="Times New Roman"/>
                <w:sz w:val="24"/>
                <w:szCs w:val="24"/>
              </w:rPr>
              <w:t>2.4</w:t>
            </w:r>
            <w:r w:rsidR="0009306A" w:rsidRPr="007A7BDD">
              <w:rPr>
                <w:rFonts w:ascii="Times New Roman" w:hAnsi="Times New Roman" w:cs="Times New Roman"/>
                <w:sz w:val="24"/>
                <w:szCs w:val="24"/>
              </w:rPr>
              <w:t xml:space="preserve">. Исполнитель оказывает услуги по настоящему договору в дни и часы работы, которые устанавливаются администрацией Исполнителя и доводятся до сведения </w:t>
            </w:r>
            <w:r w:rsidR="000268CA" w:rsidRPr="007A7BDD">
              <w:rPr>
                <w:rFonts w:ascii="Times New Roman" w:hAnsi="Times New Roman" w:cs="Times New Roman"/>
                <w:sz w:val="24"/>
                <w:szCs w:val="24"/>
              </w:rPr>
              <w:t>Заказчика (</w:t>
            </w:r>
            <w:r w:rsidR="0009306A" w:rsidRPr="007A7BDD">
              <w:rPr>
                <w:rFonts w:ascii="Times New Roman" w:hAnsi="Times New Roman" w:cs="Times New Roman"/>
                <w:sz w:val="24"/>
                <w:szCs w:val="24"/>
              </w:rPr>
              <w:t>Потребителя</w:t>
            </w:r>
            <w:r w:rsidR="000268CA" w:rsidRPr="007A7BDD">
              <w:rPr>
                <w:rFonts w:ascii="Times New Roman" w:hAnsi="Times New Roman" w:cs="Times New Roman"/>
                <w:sz w:val="24"/>
                <w:szCs w:val="24"/>
              </w:rPr>
              <w:t>)</w:t>
            </w:r>
            <w:r w:rsidR="0009306A" w:rsidRPr="007A7BDD">
              <w:rPr>
                <w:rFonts w:ascii="Times New Roman" w:hAnsi="Times New Roman" w:cs="Times New Roman"/>
                <w:sz w:val="24"/>
                <w:szCs w:val="24"/>
              </w:rPr>
              <w:t>.</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63458E">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821B9F" w:rsidRPr="007A7BDD" w:rsidRDefault="00C9391D" w:rsidP="000C3357">
            <w:pPr>
              <w:jc w:val="both"/>
              <w:rPr>
                <w:rFonts w:ascii="Times New Roman" w:hAnsi="Times New Roman" w:cs="Times New Roman"/>
                <w:sz w:val="24"/>
                <w:szCs w:val="24"/>
              </w:rPr>
            </w:pPr>
            <w:r w:rsidRPr="007A7BDD">
              <w:rPr>
                <w:rFonts w:ascii="Times New Roman" w:hAnsi="Times New Roman" w:cs="Times New Roman"/>
                <w:sz w:val="24"/>
                <w:szCs w:val="24"/>
              </w:rPr>
              <w:t>2.5</w:t>
            </w:r>
            <w:r w:rsidR="0009306A" w:rsidRPr="007A7BDD">
              <w:rPr>
                <w:rFonts w:ascii="Times New Roman" w:hAnsi="Times New Roman" w:cs="Times New Roman"/>
                <w:sz w:val="24"/>
                <w:szCs w:val="24"/>
              </w:rPr>
              <w:t>.    Стороны признают юридическую силу документов, подписанных с помощью факсимильного воспроизведения подписи, включая настоящий договор, дополнительные соглашения и приложения к нему, иные документы в рамках исполнения настоящего договора.</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63458E">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132B8B" w:rsidP="009A39AA">
            <w:pPr>
              <w:jc w:val="center"/>
              <w:rPr>
                <w:rFonts w:ascii="Times New Roman" w:hAnsi="Times New Roman" w:cs="Times New Roman"/>
                <w:b/>
                <w:sz w:val="24"/>
                <w:szCs w:val="24"/>
              </w:rPr>
            </w:pPr>
            <w:r w:rsidRPr="007A7BDD">
              <w:rPr>
                <w:rFonts w:ascii="Times New Roman" w:hAnsi="Times New Roman" w:cs="Times New Roman"/>
                <w:b/>
                <w:sz w:val="24"/>
                <w:szCs w:val="24"/>
              </w:rPr>
              <w:t>3</w:t>
            </w:r>
            <w:r w:rsidR="0009306A" w:rsidRPr="007A7BDD">
              <w:rPr>
                <w:rFonts w:ascii="Times New Roman" w:hAnsi="Times New Roman" w:cs="Times New Roman"/>
                <w:b/>
                <w:sz w:val="24"/>
                <w:szCs w:val="24"/>
              </w:rPr>
              <w:t>. Стоимость и порядок расчетов</w:t>
            </w:r>
          </w:p>
        </w:tc>
        <w:tc>
          <w:tcPr>
            <w:tcW w:w="218" w:type="dxa"/>
            <w:gridSpan w:val="2"/>
            <w:shd w:val="clear" w:color="FFFFFF" w:fill="auto"/>
          </w:tcPr>
          <w:p w:rsidR="0009306A" w:rsidRPr="007A7BDD" w:rsidRDefault="0009306A" w:rsidP="000C3357">
            <w:pPr>
              <w:jc w:val="both"/>
              <w:rPr>
                <w:rFonts w:ascii="Times New Roman" w:hAnsi="Times New Roman" w:cs="Times New Roman"/>
                <w:b/>
                <w:sz w:val="24"/>
                <w:szCs w:val="24"/>
              </w:rPr>
            </w:pPr>
          </w:p>
        </w:tc>
      </w:tr>
      <w:tr w:rsidR="0009306A" w:rsidRPr="007A7BDD" w:rsidTr="0063458E">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132B8B" w:rsidP="000268CA">
            <w:pPr>
              <w:jc w:val="both"/>
              <w:rPr>
                <w:rFonts w:ascii="Times New Roman" w:hAnsi="Times New Roman" w:cs="Times New Roman"/>
                <w:sz w:val="24"/>
                <w:szCs w:val="24"/>
              </w:rPr>
            </w:pPr>
            <w:r w:rsidRPr="007A7BDD">
              <w:rPr>
                <w:rFonts w:ascii="Times New Roman" w:hAnsi="Times New Roman" w:cs="Times New Roman"/>
                <w:sz w:val="24"/>
                <w:szCs w:val="24"/>
              </w:rPr>
              <w:t>3</w:t>
            </w:r>
            <w:r w:rsidR="0009306A" w:rsidRPr="007A7BDD">
              <w:rPr>
                <w:rFonts w:ascii="Times New Roman" w:hAnsi="Times New Roman" w:cs="Times New Roman"/>
                <w:sz w:val="24"/>
                <w:szCs w:val="24"/>
              </w:rPr>
              <w:t>.1.    Стоимость услуг по настоящему договору определяется, исходя из действующего у Исполнителя Прейскуранта, в соответствии с фактическим объемом оказанных услуг.</w:t>
            </w:r>
            <w:r w:rsidR="0009306A" w:rsidRPr="007A7BDD">
              <w:rPr>
                <w:rFonts w:ascii="Times New Roman" w:hAnsi="Times New Roman" w:cs="Times New Roman"/>
                <w:sz w:val="24"/>
                <w:szCs w:val="24"/>
              </w:rPr>
              <w:br/>
              <w:t xml:space="preserve">Стоимость конкретных платных медицинских и немедицинских услуг, предоставляемых </w:t>
            </w:r>
            <w:r w:rsidR="000268CA" w:rsidRPr="007A7BDD">
              <w:rPr>
                <w:rFonts w:ascii="Times New Roman" w:hAnsi="Times New Roman" w:cs="Times New Roman"/>
                <w:sz w:val="24"/>
                <w:szCs w:val="24"/>
              </w:rPr>
              <w:t>Заказчику (</w:t>
            </w:r>
            <w:r w:rsidR="0009306A" w:rsidRPr="007A7BDD">
              <w:rPr>
                <w:rFonts w:ascii="Times New Roman" w:hAnsi="Times New Roman" w:cs="Times New Roman"/>
                <w:sz w:val="24"/>
                <w:szCs w:val="24"/>
              </w:rPr>
              <w:t>Потребителю</w:t>
            </w:r>
            <w:r w:rsidR="000268CA" w:rsidRPr="007A7BDD">
              <w:rPr>
                <w:rFonts w:ascii="Times New Roman" w:hAnsi="Times New Roman" w:cs="Times New Roman"/>
                <w:sz w:val="24"/>
                <w:szCs w:val="24"/>
              </w:rPr>
              <w:t>)</w:t>
            </w:r>
            <w:r w:rsidR="0009306A" w:rsidRPr="007A7BDD">
              <w:rPr>
                <w:rFonts w:ascii="Times New Roman" w:hAnsi="Times New Roman" w:cs="Times New Roman"/>
                <w:sz w:val="24"/>
                <w:szCs w:val="24"/>
              </w:rPr>
              <w:t xml:space="preserve">, </w:t>
            </w:r>
            <w:r w:rsidR="000268CA" w:rsidRPr="007A7BDD">
              <w:rPr>
                <w:rFonts w:ascii="Times New Roman" w:hAnsi="Times New Roman" w:cs="Times New Roman"/>
                <w:sz w:val="24"/>
                <w:szCs w:val="24"/>
              </w:rPr>
              <w:t xml:space="preserve">содержится в п. 1.1. </w:t>
            </w:r>
            <w:r w:rsidR="0009306A" w:rsidRPr="007A7BDD">
              <w:rPr>
                <w:rFonts w:ascii="Times New Roman" w:hAnsi="Times New Roman" w:cs="Times New Roman"/>
                <w:sz w:val="24"/>
                <w:szCs w:val="24"/>
              </w:rPr>
              <w:t>настоящего договора.</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63458E">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132B8B" w:rsidP="00E43199">
            <w:pPr>
              <w:jc w:val="both"/>
              <w:rPr>
                <w:rFonts w:ascii="Times New Roman" w:hAnsi="Times New Roman" w:cs="Times New Roman"/>
                <w:sz w:val="24"/>
                <w:szCs w:val="24"/>
              </w:rPr>
            </w:pPr>
            <w:r w:rsidRPr="007A7BDD">
              <w:rPr>
                <w:rFonts w:ascii="Times New Roman" w:hAnsi="Times New Roman" w:cs="Times New Roman"/>
                <w:sz w:val="24"/>
                <w:szCs w:val="24"/>
              </w:rPr>
              <w:t>3</w:t>
            </w:r>
            <w:r w:rsidR="0009306A" w:rsidRPr="007A7BDD">
              <w:rPr>
                <w:rFonts w:ascii="Times New Roman" w:hAnsi="Times New Roman" w:cs="Times New Roman"/>
                <w:sz w:val="24"/>
                <w:szCs w:val="24"/>
              </w:rPr>
              <w:t xml:space="preserve">.2. Оплата медицинских услуг производится </w:t>
            </w:r>
            <w:r w:rsidR="00E43199" w:rsidRPr="007A7BDD">
              <w:rPr>
                <w:rFonts w:ascii="Times New Roman" w:hAnsi="Times New Roman" w:cs="Times New Roman"/>
                <w:sz w:val="24"/>
                <w:szCs w:val="24"/>
              </w:rPr>
              <w:t xml:space="preserve">Заказчиком </w:t>
            </w:r>
            <w:r w:rsidR="0009306A" w:rsidRPr="007A7BDD">
              <w:rPr>
                <w:rFonts w:ascii="Times New Roman" w:hAnsi="Times New Roman" w:cs="Times New Roman"/>
                <w:sz w:val="24"/>
                <w:szCs w:val="24"/>
              </w:rPr>
              <w:t xml:space="preserve">не позднее дня оказания услуги на условиях 100% предоплаты за весь комплекс услуг, предусмотренных планом лечения. Оплата услуг по договору осуществляется наличными денежными средствами, с использованием платежных банковских карт по выбору </w:t>
            </w:r>
            <w:r w:rsidR="00E43199" w:rsidRPr="007A7BDD">
              <w:rPr>
                <w:rFonts w:ascii="Times New Roman" w:hAnsi="Times New Roman" w:cs="Times New Roman"/>
                <w:sz w:val="24"/>
                <w:szCs w:val="24"/>
              </w:rPr>
              <w:t>Заказчика</w:t>
            </w:r>
            <w:r w:rsidR="0009306A" w:rsidRPr="007A7BDD">
              <w:rPr>
                <w:rFonts w:ascii="Times New Roman" w:hAnsi="Times New Roman" w:cs="Times New Roman"/>
                <w:sz w:val="24"/>
                <w:szCs w:val="24"/>
              </w:rPr>
              <w:t xml:space="preserve"> или иным, не запрещенным законом способом. Иной порядок и сроки оплаты могут быть согласованы в Дополнитель</w:t>
            </w:r>
            <w:r w:rsidR="00E43199" w:rsidRPr="007A7BDD">
              <w:rPr>
                <w:rFonts w:ascii="Times New Roman" w:hAnsi="Times New Roman" w:cs="Times New Roman"/>
                <w:sz w:val="24"/>
                <w:szCs w:val="24"/>
              </w:rPr>
              <w:t>ном соглашении Сторон. Заказчик</w:t>
            </w:r>
            <w:r w:rsidR="0009306A" w:rsidRPr="007A7BDD">
              <w:rPr>
                <w:rFonts w:ascii="Times New Roman" w:hAnsi="Times New Roman" w:cs="Times New Roman"/>
                <w:sz w:val="24"/>
                <w:szCs w:val="24"/>
              </w:rPr>
              <w:t xml:space="preserve"> ознакомлен с Прейскурантом до подписания настоящего договора.</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63458E">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132B8B" w:rsidP="000C3357">
            <w:pPr>
              <w:jc w:val="both"/>
              <w:rPr>
                <w:rFonts w:ascii="Times New Roman" w:hAnsi="Times New Roman" w:cs="Times New Roman"/>
                <w:sz w:val="24"/>
                <w:szCs w:val="24"/>
              </w:rPr>
            </w:pPr>
            <w:r w:rsidRPr="007A7BDD">
              <w:rPr>
                <w:rFonts w:ascii="Times New Roman" w:hAnsi="Times New Roman" w:cs="Times New Roman"/>
                <w:sz w:val="24"/>
                <w:szCs w:val="24"/>
              </w:rPr>
              <w:t>3</w:t>
            </w:r>
            <w:r w:rsidR="0009306A" w:rsidRPr="007A7BDD">
              <w:rPr>
                <w:rFonts w:ascii="Times New Roman" w:hAnsi="Times New Roman" w:cs="Times New Roman"/>
                <w:sz w:val="24"/>
                <w:szCs w:val="24"/>
              </w:rPr>
              <w:t xml:space="preserve">.3.    </w:t>
            </w:r>
            <w:r w:rsidR="00E43199" w:rsidRPr="007A7BDD">
              <w:rPr>
                <w:rFonts w:ascii="Times New Roman" w:hAnsi="Times New Roman" w:cs="Times New Roman"/>
                <w:sz w:val="24"/>
                <w:szCs w:val="24"/>
              </w:rPr>
              <w:t xml:space="preserve">Заказчику </w:t>
            </w:r>
            <w:r w:rsidR="0009306A" w:rsidRPr="007A7BDD">
              <w:rPr>
                <w:rFonts w:ascii="Times New Roman" w:hAnsi="Times New Roman" w:cs="Times New Roman"/>
                <w:sz w:val="24"/>
                <w:szCs w:val="24"/>
              </w:rPr>
              <w:t>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7D3B0F" w:rsidRPr="007A7BDD" w:rsidRDefault="00132B8B" w:rsidP="00E43199">
            <w:pPr>
              <w:jc w:val="both"/>
              <w:rPr>
                <w:rFonts w:ascii="Times New Roman" w:hAnsi="Times New Roman" w:cs="Times New Roman"/>
                <w:sz w:val="24"/>
                <w:szCs w:val="24"/>
              </w:rPr>
            </w:pPr>
            <w:r w:rsidRPr="007A7BDD">
              <w:rPr>
                <w:rFonts w:ascii="Times New Roman" w:hAnsi="Times New Roman" w:cs="Times New Roman"/>
                <w:sz w:val="24"/>
                <w:szCs w:val="24"/>
              </w:rPr>
              <w:t>3</w:t>
            </w:r>
            <w:r w:rsidR="007D3B0F" w:rsidRPr="007A7BDD">
              <w:rPr>
                <w:rFonts w:ascii="Times New Roman" w:hAnsi="Times New Roman" w:cs="Times New Roman"/>
                <w:sz w:val="24"/>
                <w:szCs w:val="24"/>
              </w:rPr>
              <w:t xml:space="preserve">.4. В случае выявления в процессе исследования факторов, требующих дополнительного лечебно-диагностического обследования </w:t>
            </w:r>
            <w:r w:rsidR="00E43199" w:rsidRPr="007A7BDD">
              <w:rPr>
                <w:rFonts w:ascii="Times New Roman" w:hAnsi="Times New Roman" w:cs="Times New Roman"/>
                <w:sz w:val="24"/>
                <w:szCs w:val="24"/>
              </w:rPr>
              <w:t>Заказчик</w:t>
            </w:r>
            <w:r w:rsidR="007D3B0F" w:rsidRPr="007A7BDD">
              <w:rPr>
                <w:rFonts w:ascii="Times New Roman" w:hAnsi="Times New Roman" w:cs="Times New Roman"/>
                <w:sz w:val="24"/>
                <w:szCs w:val="24"/>
              </w:rPr>
              <w:t xml:space="preserve"> оплачивает в кассу или на расчетный счет Исполнителя дополнительную сумму, необходимую для предоставления дополнительной услуги на основании дополнительного соглашения, заключаемого к настоящему договору.</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63458E">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132B8B" w:rsidP="00B621E3">
            <w:pPr>
              <w:jc w:val="both"/>
              <w:rPr>
                <w:rFonts w:ascii="Times New Roman" w:hAnsi="Times New Roman" w:cs="Times New Roman"/>
                <w:sz w:val="24"/>
                <w:szCs w:val="24"/>
              </w:rPr>
            </w:pPr>
            <w:r w:rsidRPr="007A7BDD">
              <w:rPr>
                <w:rFonts w:ascii="Times New Roman" w:hAnsi="Times New Roman" w:cs="Times New Roman"/>
                <w:sz w:val="24"/>
                <w:szCs w:val="24"/>
              </w:rPr>
              <w:t>3</w:t>
            </w:r>
            <w:r w:rsidR="007D3B0F" w:rsidRPr="007A7BDD">
              <w:rPr>
                <w:rFonts w:ascii="Times New Roman" w:hAnsi="Times New Roman" w:cs="Times New Roman"/>
                <w:sz w:val="24"/>
                <w:szCs w:val="24"/>
              </w:rPr>
              <w:t>.5</w:t>
            </w:r>
            <w:r w:rsidR="0009306A" w:rsidRPr="007A7BDD">
              <w:rPr>
                <w:rFonts w:ascii="Times New Roman" w:hAnsi="Times New Roman" w:cs="Times New Roman"/>
                <w:sz w:val="24"/>
                <w:szCs w:val="24"/>
              </w:rPr>
              <w:t xml:space="preserve">.    В случае если по каким-либо причинам, не зависящим от волеизъявления Сторон, объем оказываемых </w:t>
            </w:r>
            <w:r w:rsidR="00B621E3" w:rsidRPr="007A7BDD">
              <w:rPr>
                <w:rFonts w:ascii="Times New Roman" w:hAnsi="Times New Roman" w:cs="Times New Roman"/>
                <w:sz w:val="24"/>
                <w:szCs w:val="24"/>
              </w:rPr>
              <w:t>Заказчику (</w:t>
            </w:r>
            <w:r w:rsidR="0009306A" w:rsidRPr="007A7BDD">
              <w:rPr>
                <w:rFonts w:ascii="Times New Roman" w:hAnsi="Times New Roman" w:cs="Times New Roman"/>
                <w:sz w:val="24"/>
                <w:szCs w:val="24"/>
              </w:rPr>
              <w:t>Потребителю</w:t>
            </w:r>
            <w:r w:rsidR="00B621E3" w:rsidRPr="007A7BDD">
              <w:rPr>
                <w:rFonts w:ascii="Times New Roman" w:hAnsi="Times New Roman" w:cs="Times New Roman"/>
                <w:sz w:val="24"/>
                <w:szCs w:val="24"/>
              </w:rPr>
              <w:t>)</w:t>
            </w:r>
            <w:r w:rsidR="0009306A" w:rsidRPr="007A7BDD">
              <w:rPr>
                <w:rFonts w:ascii="Times New Roman" w:hAnsi="Times New Roman" w:cs="Times New Roman"/>
                <w:sz w:val="24"/>
                <w:szCs w:val="24"/>
              </w:rPr>
              <w:t xml:space="preserve"> услуг, предусмотренный настоящим договором, сократится либо оказание услуг в рамках настоящего договора на каком-либо этапе лечения окажется невозможным, Стороны подписывают соглашение, являющееся неотъемлемой частью настоящего договора, при этом с </w:t>
            </w:r>
            <w:r w:rsidR="00B621E3" w:rsidRPr="007A7BDD">
              <w:rPr>
                <w:rFonts w:ascii="Times New Roman" w:hAnsi="Times New Roman" w:cs="Times New Roman"/>
                <w:sz w:val="24"/>
                <w:szCs w:val="24"/>
              </w:rPr>
              <w:t>Заказчика</w:t>
            </w:r>
            <w:r w:rsidR="0009306A" w:rsidRPr="007A7BDD">
              <w:rPr>
                <w:rFonts w:ascii="Times New Roman" w:hAnsi="Times New Roman" w:cs="Times New Roman"/>
                <w:sz w:val="24"/>
                <w:szCs w:val="24"/>
              </w:rPr>
              <w:t xml:space="preserve"> удерживается сумма за фактически оказанные услуги. Остаток суммы, уплаченный </w:t>
            </w:r>
            <w:r w:rsidR="00B621E3" w:rsidRPr="007A7BDD">
              <w:rPr>
                <w:rFonts w:ascii="Times New Roman" w:hAnsi="Times New Roman" w:cs="Times New Roman"/>
                <w:sz w:val="24"/>
                <w:szCs w:val="24"/>
              </w:rPr>
              <w:t>Заказчиком</w:t>
            </w:r>
            <w:r w:rsidR="0009306A" w:rsidRPr="007A7BDD">
              <w:rPr>
                <w:rFonts w:ascii="Times New Roman" w:hAnsi="Times New Roman" w:cs="Times New Roman"/>
                <w:sz w:val="24"/>
                <w:szCs w:val="24"/>
              </w:rPr>
              <w:t xml:space="preserve"> по настоящему договору, возвращается ему в момент окончательных расчетов.</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63458E">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132B8B" w:rsidP="003550FA">
            <w:pPr>
              <w:jc w:val="both"/>
              <w:rPr>
                <w:rFonts w:ascii="Times New Roman" w:hAnsi="Times New Roman" w:cs="Times New Roman"/>
                <w:sz w:val="24"/>
                <w:szCs w:val="24"/>
              </w:rPr>
            </w:pPr>
            <w:r w:rsidRPr="007A7BDD">
              <w:rPr>
                <w:rFonts w:ascii="Times New Roman" w:hAnsi="Times New Roman" w:cs="Times New Roman"/>
                <w:sz w:val="24"/>
                <w:szCs w:val="24"/>
              </w:rPr>
              <w:t>3</w:t>
            </w:r>
            <w:r w:rsidR="007D3B0F" w:rsidRPr="007A7BDD">
              <w:rPr>
                <w:rFonts w:ascii="Times New Roman" w:hAnsi="Times New Roman" w:cs="Times New Roman"/>
                <w:sz w:val="24"/>
                <w:szCs w:val="24"/>
              </w:rPr>
              <w:t>.6</w:t>
            </w:r>
            <w:r w:rsidR="0009306A" w:rsidRPr="007A7BDD">
              <w:rPr>
                <w:rFonts w:ascii="Times New Roman" w:hAnsi="Times New Roman" w:cs="Times New Roman"/>
                <w:sz w:val="24"/>
                <w:szCs w:val="24"/>
              </w:rPr>
              <w:t xml:space="preserve">.    По требованию </w:t>
            </w:r>
            <w:r w:rsidR="003550FA" w:rsidRPr="007A7BDD">
              <w:rPr>
                <w:rFonts w:ascii="Times New Roman" w:hAnsi="Times New Roman" w:cs="Times New Roman"/>
                <w:sz w:val="24"/>
                <w:szCs w:val="24"/>
              </w:rPr>
              <w:t>Заказчика</w:t>
            </w:r>
            <w:r w:rsidR="0009306A" w:rsidRPr="007A7BDD">
              <w:rPr>
                <w:rFonts w:ascii="Times New Roman" w:hAnsi="Times New Roman" w:cs="Times New Roman"/>
                <w:sz w:val="24"/>
                <w:szCs w:val="24"/>
              </w:rPr>
              <w:t xml:space="preserve"> на предоставление платных медицинских услуг может быть составлена Смета, которая в случае ее составления, становится неотъемлемой частью настоящего договора.</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63458E">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132B8B" w:rsidP="009A39AA">
            <w:pPr>
              <w:jc w:val="center"/>
              <w:rPr>
                <w:rFonts w:ascii="Times New Roman" w:hAnsi="Times New Roman" w:cs="Times New Roman"/>
                <w:b/>
                <w:sz w:val="24"/>
                <w:szCs w:val="24"/>
              </w:rPr>
            </w:pPr>
            <w:r w:rsidRPr="007A7BDD">
              <w:rPr>
                <w:rFonts w:ascii="Times New Roman" w:hAnsi="Times New Roman" w:cs="Times New Roman"/>
                <w:b/>
                <w:sz w:val="24"/>
                <w:szCs w:val="24"/>
              </w:rPr>
              <w:t>4</w:t>
            </w:r>
            <w:r w:rsidR="0009306A" w:rsidRPr="007A7BDD">
              <w:rPr>
                <w:rFonts w:ascii="Times New Roman" w:hAnsi="Times New Roman" w:cs="Times New Roman"/>
                <w:b/>
                <w:sz w:val="24"/>
                <w:szCs w:val="24"/>
              </w:rPr>
              <w:t>. Обязан</w:t>
            </w:r>
            <w:r w:rsidR="00F84127" w:rsidRPr="007A7BDD">
              <w:rPr>
                <w:rFonts w:ascii="Times New Roman" w:hAnsi="Times New Roman" w:cs="Times New Roman"/>
                <w:b/>
                <w:sz w:val="24"/>
                <w:szCs w:val="24"/>
              </w:rPr>
              <w:t>н</w:t>
            </w:r>
            <w:r w:rsidR="0009306A" w:rsidRPr="007A7BDD">
              <w:rPr>
                <w:rFonts w:ascii="Times New Roman" w:hAnsi="Times New Roman" w:cs="Times New Roman"/>
                <w:b/>
                <w:sz w:val="24"/>
                <w:szCs w:val="24"/>
              </w:rPr>
              <w:t>ости Исполнителя</w:t>
            </w:r>
          </w:p>
        </w:tc>
        <w:tc>
          <w:tcPr>
            <w:tcW w:w="218" w:type="dxa"/>
            <w:gridSpan w:val="2"/>
            <w:shd w:val="clear" w:color="FFFFFF" w:fill="auto"/>
          </w:tcPr>
          <w:p w:rsidR="0009306A" w:rsidRPr="007A7BDD" w:rsidRDefault="0009306A" w:rsidP="000C3357">
            <w:pPr>
              <w:jc w:val="both"/>
              <w:rPr>
                <w:rFonts w:ascii="Times New Roman" w:hAnsi="Times New Roman" w:cs="Times New Roman"/>
                <w:b/>
                <w:sz w:val="24"/>
                <w:szCs w:val="24"/>
              </w:rPr>
            </w:pPr>
          </w:p>
        </w:tc>
      </w:tr>
      <w:tr w:rsidR="0009306A" w:rsidRPr="007A7BDD" w:rsidTr="0063458E">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132B8B" w:rsidP="000C3357">
            <w:pPr>
              <w:jc w:val="both"/>
              <w:rPr>
                <w:rFonts w:ascii="Times New Roman" w:hAnsi="Times New Roman" w:cs="Times New Roman"/>
                <w:sz w:val="24"/>
                <w:szCs w:val="24"/>
              </w:rPr>
            </w:pPr>
            <w:r w:rsidRPr="007A7BDD">
              <w:rPr>
                <w:rFonts w:ascii="Times New Roman" w:hAnsi="Times New Roman" w:cs="Times New Roman"/>
                <w:sz w:val="24"/>
                <w:szCs w:val="24"/>
              </w:rPr>
              <w:t>4</w:t>
            </w:r>
            <w:r w:rsidR="0009306A" w:rsidRPr="007A7BDD">
              <w:rPr>
                <w:rFonts w:ascii="Times New Roman" w:hAnsi="Times New Roman" w:cs="Times New Roman"/>
                <w:sz w:val="24"/>
                <w:szCs w:val="24"/>
              </w:rPr>
              <w:t>.1.    Исполнитель обязан:</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63458E">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583F06" w:rsidRPr="007A7BDD" w:rsidRDefault="00132B8B" w:rsidP="00AD59D6">
            <w:pPr>
              <w:jc w:val="both"/>
              <w:rPr>
                <w:rFonts w:ascii="Times New Roman" w:hAnsi="Times New Roman" w:cs="Times New Roman"/>
                <w:sz w:val="24"/>
                <w:szCs w:val="24"/>
              </w:rPr>
            </w:pPr>
            <w:r w:rsidRPr="007A7BDD">
              <w:rPr>
                <w:rFonts w:ascii="Times New Roman" w:hAnsi="Times New Roman" w:cs="Times New Roman"/>
                <w:sz w:val="24"/>
                <w:szCs w:val="24"/>
              </w:rPr>
              <w:t>4</w:t>
            </w:r>
            <w:r w:rsidR="00DC79F7" w:rsidRPr="007A7BDD">
              <w:rPr>
                <w:rFonts w:ascii="Times New Roman" w:hAnsi="Times New Roman" w:cs="Times New Roman"/>
                <w:sz w:val="24"/>
                <w:szCs w:val="24"/>
              </w:rPr>
              <w:t xml:space="preserve">.1.1 </w:t>
            </w:r>
            <w:r w:rsidR="00583F06" w:rsidRPr="007A7BDD">
              <w:rPr>
                <w:rFonts w:ascii="Times New Roman" w:hAnsi="Times New Roman" w:cs="Times New Roman"/>
                <w:sz w:val="24"/>
                <w:szCs w:val="24"/>
              </w:rPr>
              <w:t>.оказывать медицинские услуги в соответствии с утвержденными порядками оказания медицинской помощи и на основе стандартов медицинской помощи (в полном объеме порядков и стандартов, либо в объеме, превышающем соответствующий порядок и/или стандарт и/или в виде отдельных медицинских вмешательств – по соглашению Сторон), и другими документами, в соответствии с действующим законодательством РФ;</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63458E">
        <w:trPr>
          <w:trHeight w:val="60"/>
        </w:trPr>
        <w:tc>
          <w:tcPr>
            <w:tcW w:w="89" w:type="dxa"/>
            <w:shd w:val="clear" w:color="FFFFFF" w:fill="auto"/>
            <w:vAlign w:val="bottom"/>
          </w:tcPr>
          <w:p w:rsidR="0009306A" w:rsidRPr="007A7BDD" w:rsidRDefault="0009306A">
            <w:pPr>
              <w:rPr>
                <w:rFonts w:ascii="Times New Roman" w:hAnsi="Times New Roman" w:cs="Times New Roman"/>
                <w:color w:val="FF0000"/>
                <w:sz w:val="24"/>
                <w:szCs w:val="24"/>
              </w:rPr>
            </w:pPr>
          </w:p>
        </w:tc>
        <w:tc>
          <w:tcPr>
            <w:tcW w:w="10401" w:type="dxa"/>
            <w:gridSpan w:val="30"/>
            <w:shd w:val="clear" w:color="FFFFFF" w:fill="auto"/>
            <w:vAlign w:val="bottom"/>
          </w:tcPr>
          <w:p w:rsidR="0009306A" w:rsidRPr="007A7BDD" w:rsidRDefault="00132B8B" w:rsidP="000C3357">
            <w:pPr>
              <w:jc w:val="both"/>
              <w:rPr>
                <w:rFonts w:ascii="Times New Roman" w:hAnsi="Times New Roman" w:cs="Times New Roman"/>
                <w:sz w:val="24"/>
                <w:szCs w:val="24"/>
              </w:rPr>
            </w:pPr>
            <w:r w:rsidRPr="007A7BDD">
              <w:rPr>
                <w:rFonts w:ascii="Times New Roman" w:hAnsi="Times New Roman" w:cs="Times New Roman"/>
                <w:sz w:val="24"/>
                <w:szCs w:val="24"/>
              </w:rPr>
              <w:t>4</w:t>
            </w:r>
            <w:r w:rsidR="0009306A" w:rsidRPr="007A7BDD">
              <w:rPr>
                <w:rFonts w:ascii="Times New Roman" w:hAnsi="Times New Roman" w:cs="Times New Roman"/>
                <w:sz w:val="24"/>
                <w:szCs w:val="24"/>
              </w:rPr>
              <w:t xml:space="preserve">.1.2.  обеспечить </w:t>
            </w:r>
            <w:r w:rsidR="003550FA" w:rsidRPr="007A7BDD">
              <w:rPr>
                <w:rFonts w:ascii="Times New Roman" w:hAnsi="Times New Roman" w:cs="Times New Roman"/>
                <w:sz w:val="24"/>
                <w:szCs w:val="24"/>
              </w:rPr>
              <w:t>Заказчика (</w:t>
            </w:r>
            <w:r w:rsidR="0009306A" w:rsidRPr="007A7BDD">
              <w:rPr>
                <w:rFonts w:ascii="Times New Roman" w:hAnsi="Times New Roman" w:cs="Times New Roman"/>
                <w:sz w:val="24"/>
                <w:szCs w:val="24"/>
              </w:rPr>
              <w:t>Потребителя</w:t>
            </w:r>
            <w:r w:rsidR="003550FA" w:rsidRPr="007A7BDD">
              <w:rPr>
                <w:rFonts w:ascii="Times New Roman" w:hAnsi="Times New Roman" w:cs="Times New Roman"/>
                <w:sz w:val="24"/>
                <w:szCs w:val="24"/>
              </w:rPr>
              <w:t>)</w:t>
            </w:r>
            <w:r w:rsidR="0009306A" w:rsidRPr="007A7BDD">
              <w:rPr>
                <w:rFonts w:ascii="Times New Roman" w:hAnsi="Times New Roman" w:cs="Times New Roman"/>
                <w:sz w:val="24"/>
                <w:szCs w:val="24"/>
              </w:rPr>
              <w:t xml:space="preserve"> бесплатной</w:t>
            </w:r>
            <w:r w:rsidR="00F84127" w:rsidRPr="007A7BDD">
              <w:rPr>
                <w:rFonts w:ascii="Times New Roman" w:hAnsi="Times New Roman" w:cs="Times New Roman"/>
                <w:sz w:val="24"/>
                <w:szCs w:val="24"/>
              </w:rPr>
              <w:t>, доступной</w:t>
            </w:r>
            <w:r w:rsidR="0009306A" w:rsidRPr="007A7BDD">
              <w:rPr>
                <w:rFonts w:ascii="Times New Roman" w:hAnsi="Times New Roman" w:cs="Times New Roman"/>
                <w:sz w:val="24"/>
                <w:szCs w:val="24"/>
              </w:rPr>
              <w:t xml:space="preserve"> и достоверной информацией об оказываемых услугах, их стоимости, включая сведения о льготах для отдельных категорий граждан;</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63458E">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DE7CD5" w:rsidP="000C3357">
            <w:pPr>
              <w:jc w:val="both"/>
              <w:rPr>
                <w:rFonts w:ascii="Times New Roman" w:hAnsi="Times New Roman" w:cs="Times New Roman"/>
                <w:sz w:val="24"/>
                <w:szCs w:val="24"/>
              </w:rPr>
            </w:pPr>
            <w:r w:rsidRPr="007A7BDD">
              <w:rPr>
                <w:rFonts w:ascii="Times New Roman" w:hAnsi="Times New Roman" w:cs="Times New Roman"/>
                <w:sz w:val="24"/>
                <w:szCs w:val="24"/>
              </w:rPr>
              <w:t>4</w:t>
            </w:r>
            <w:r w:rsidR="0009306A" w:rsidRPr="007A7BDD">
              <w:rPr>
                <w:rFonts w:ascii="Times New Roman" w:hAnsi="Times New Roman" w:cs="Times New Roman"/>
                <w:sz w:val="24"/>
                <w:szCs w:val="24"/>
              </w:rPr>
              <w:t>.1.3.  выдать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63458E">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DE7CD5" w:rsidP="000C3357">
            <w:pPr>
              <w:jc w:val="both"/>
              <w:rPr>
                <w:rFonts w:ascii="Times New Roman" w:hAnsi="Times New Roman" w:cs="Times New Roman"/>
                <w:sz w:val="24"/>
                <w:szCs w:val="24"/>
              </w:rPr>
            </w:pPr>
            <w:r w:rsidRPr="007A7BDD">
              <w:rPr>
                <w:rFonts w:ascii="Times New Roman" w:hAnsi="Times New Roman" w:cs="Times New Roman"/>
                <w:sz w:val="24"/>
                <w:szCs w:val="24"/>
              </w:rPr>
              <w:t>4</w:t>
            </w:r>
            <w:r w:rsidR="0009306A" w:rsidRPr="007A7BDD">
              <w:rPr>
                <w:rFonts w:ascii="Times New Roman" w:hAnsi="Times New Roman" w:cs="Times New Roman"/>
                <w:sz w:val="24"/>
                <w:szCs w:val="24"/>
              </w:rPr>
              <w:t>.1.4.  предупредить Потребителя о возможных последствиях оказываемых услуг с учетом возраста, имеющихся заболеваний и других индивидуальных данных;</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63458E">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DE7CD5" w:rsidP="000C3357">
            <w:pPr>
              <w:jc w:val="both"/>
              <w:rPr>
                <w:rFonts w:ascii="Times New Roman" w:hAnsi="Times New Roman" w:cs="Times New Roman"/>
                <w:sz w:val="24"/>
                <w:szCs w:val="24"/>
              </w:rPr>
            </w:pPr>
            <w:r w:rsidRPr="007A7BDD">
              <w:rPr>
                <w:rFonts w:ascii="Times New Roman" w:hAnsi="Times New Roman" w:cs="Times New Roman"/>
                <w:sz w:val="24"/>
                <w:szCs w:val="24"/>
              </w:rPr>
              <w:t>4</w:t>
            </w:r>
            <w:r w:rsidR="0009306A" w:rsidRPr="007A7BDD">
              <w:rPr>
                <w:rFonts w:ascii="Times New Roman" w:hAnsi="Times New Roman" w:cs="Times New Roman"/>
                <w:sz w:val="24"/>
                <w:szCs w:val="24"/>
              </w:rPr>
              <w:t>.1.5.  вести всю необходимую медицинскую документацию в установленном действующим законодательством порядке;</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63458E">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DE7CD5" w:rsidP="000C3357">
            <w:pPr>
              <w:jc w:val="both"/>
              <w:rPr>
                <w:rFonts w:ascii="Times New Roman" w:hAnsi="Times New Roman" w:cs="Times New Roman"/>
                <w:sz w:val="24"/>
                <w:szCs w:val="24"/>
              </w:rPr>
            </w:pPr>
            <w:r w:rsidRPr="007A7BDD">
              <w:rPr>
                <w:rFonts w:ascii="Times New Roman" w:hAnsi="Times New Roman" w:cs="Times New Roman"/>
                <w:sz w:val="24"/>
                <w:szCs w:val="24"/>
              </w:rPr>
              <w:t>4</w:t>
            </w:r>
            <w:r w:rsidR="0009306A" w:rsidRPr="007A7BDD">
              <w:rPr>
                <w:rFonts w:ascii="Times New Roman" w:hAnsi="Times New Roman" w:cs="Times New Roman"/>
                <w:sz w:val="24"/>
                <w:szCs w:val="24"/>
              </w:rPr>
              <w:t>.1.6. предоставить Потребителю (законному представителю потребителя) по его требованию и в доступной для него форме информацию:</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63458E">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09306A" w:rsidP="000C3357">
            <w:pPr>
              <w:jc w:val="both"/>
              <w:rPr>
                <w:rFonts w:ascii="Times New Roman" w:hAnsi="Times New Roman" w:cs="Times New Roman"/>
                <w:sz w:val="24"/>
                <w:szCs w:val="24"/>
              </w:rPr>
            </w:pPr>
            <w:r w:rsidRPr="007A7BDD">
              <w:rPr>
                <w:rFonts w:ascii="Times New Roman" w:hAnsi="Times New Roman" w:cs="Times New Roman"/>
                <w:sz w:val="24"/>
                <w:szCs w:val="24"/>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63458E">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09306A" w:rsidP="000C3357">
            <w:pPr>
              <w:jc w:val="both"/>
              <w:rPr>
                <w:rFonts w:ascii="Times New Roman" w:hAnsi="Times New Roman" w:cs="Times New Roman"/>
                <w:sz w:val="24"/>
                <w:szCs w:val="24"/>
              </w:rPr>
            </w:pPr>
            <w:r w:rsidRPr="007A7BDD">
              <w:rPr>
                <w:rFonts w:ascii="Times New Roman" w:hAnsi="Times New Roman" w:cs="Times New Roman"/>
                <w:sz w:val="24"/>
                <w:szCs w:val="24"/>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63458E">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DE7CD5" w:rsidP="000C3357">
            <w:pPr>
              <w:jc w:val="both"/>
              <w:rPr>
                <w:rFonts w:ascii="Times New Roman" w:hAnsi="Times New Roman" w:cs="Times New Roman"/>
                <w:sz w:val="24"/>
                <w:szCs w:val="24"/>
              </w:rPr>
            </w:pPr>
            <w:r w:rsidRPr="007A7BDD">
              <w:rPr>
                <w:rFonts w:ascii="Times New Roman" w:hAnsi="Times New Roman" w:cs="Times New Roman"/>
                <w:sz w:val="24"/>
                <w:szCs w:val="24"/>
              </w:rPr>
              <w:t>4</w:t>
            </w:r>
            <w:r w:rsidR="0009306A" w:rsidRPr="007A7BDD">
              <w:rPr>
                <w:rFonts w:ascii="Times New Roman" w:hAnsi="Times New Roman" w:cs="Times New Roman"/>
                <w:sz w:val="24"/>
                <w:szCs w:val="24"/>
              </w:rPr>
              <w:t>.2.    Исполнитель вправе:</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63458E">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DE7CD5" w:rsidP="000C3357">
            <w:pPr>
              <w:jc w:val="both"/>
              <w:rPr>
                <w:rFonts w:ascii="Times New Roman" w:hAnsi="Times New Roman" w:cs="Times New Roman"/>
                <w:sz w:val="24"/>
                <w:szCs w:val="24"/>
              </w:rPr>
            </w:pPr>
            <w:r w:rsidRPr="007A7BDD">
              <w:rPr>
                <w:rFonts w:ascii="Times New Roman" w:hAnsi="Times New Roman" w:cs="Times New Roman"/>
                <w:sz w:val="24"/>
                <w:szCs w:val="24"/>
              </w:rPr>
              <w:t>4</w:t>
            </w:r>
            <w:r w:rsidR="0009306A" w:rsidRPr="007A7BDD">
              <w:rPr>
                <w:rFonts w:ascii="Times New Roman" w:hAnsi="Times New Roman" w:cs="Times New Roman"/>
                <w:sz w:val="24"/>
                <w:szCs w:val="24"/>
              </w:rPr>
              <w:t>.2.1.  отказаться от исполнения настоящего договора в случае невыполнения Потребителем рекомендаций медицинского работника, предоставляющего платную медицинскую услугу;</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63458E">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DE7CD5" w:rsidP="000C3357">
            <w:pPr>
              <w:jc w:val="both"/>
              <w:rPr>
                <w:rFonts w:ascii="Times New Roman" w:hAnsi="Times New Roman" w:cs="Times New Roman"/>
                <w:sz w:val="24"/>
                <w:szCs w:val="24"/>
              </w:rPr>
            </w:pPr>
            <w:r w:rsidRPr="007A7BDD">
              <w:rPr>
                <w:rFonts w:ascii="Times New Roman" w:hAnsi="Times New Roman" w:cs="Times New Roman"/>
                <w:sz w:val="24"/>
                <w:szCs w:val="24"/>
              </w:rPr>
              <w:t>4</w:t>
            </w:r>
            <w:r w:rsidR="0009306A" w:rsidRPr="007A7BDD">
              <w:rPr>
                <w:rFonts w:ascii="Times New Roman" w:hAnsi="Times New Roman" w:cs="Times New Roman"/>
                <w:sz w:val="24"/>
                <w:szCs w:val="24"/>
              </w:rPr>
              <w:t>.2.2.  отказать в предоставлении услуг при выявлении у Потребителя противопоказаний для получения этих услуг;</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D763D7" w:rsidRPr="007A7BDD" w:rsidTr="0063458E">
        <w:trPr>
          <w:trHeight w:val="60"/>
        </w:trPr>
        <w:tc>
          <w:tcPr>
            <w:tcW w:w="10490" w:type="dxa"/>
            <w:gridSpan w:val="31"/>
            <w:vMerge w:val="restart"/>
            <w:shd w:val="clear" w:color="FFFFFF" w:fill="auto"/>
            <w:vAlign w:val="bottom"/>
          </w:tcPr>
          <w:p w:rsidR="00D763D7" w:rsidRPr="007A7BDD" w:rsidRDefault="00D763D7" w:rsidP="00E25ACF">
            <w:pPr>
              <w:jc w:val="both"/>
              <w:rPr>
                <w:rFonts w:ascii="Times New Roman" w:hAnsi="Times New Roman" w:cs="Times New Roman"/>
                <w:sz w:val="24"/>
                <w:szCs w:val="24"/>
              </w:rPr>
            </w:pPr>
            <w:r w:rsidRPr="007A7BDD">
              <w:rPr>
                <w:rFonts w:ascii="Times New Roman" w:hAnsi="Times New Roman" w:cs="Times New Roman"/>
                <w:sz w:val="24"/>
                <w:szCs w:val="24"/>
              </w:rPr>
              <w:t>4.2.3.  В случае, если в процессе оказания услуг выявилась необходимость выполнения дополнительных видов услуг, не предусмотренных договором, они выполняются с согласия Заказчика (Потребителя) при условии оплаты этих дополнительных видов услуг в порядке, предусмотренном разделом 3 настоящего договора. Если Заказчик (Потребитель) в течение 1 (Одного) рабочего дня с даты получения соответствующего уведомления от Исполнителя не дал согласие на выполнение и оплату дополнительных видов услуг, то Исполнитель вправе отказаться в одностороннем внесудебном порядке от исполнения настоящего договора. В этом случае Заказчик обязан оплатить стоимость фактически оказанной услуги.</w:t>
            </w:r>
          </w:p>
          <w:p w:rsidR="00D763D7" w:rsidRPr="007A7BDD" w:rsidRDefault="00D763D7" w:rsidP="00526D52">
            <w:pPr>
              <w:jc w:val="center"/>
              <w:rPr>
                <w:rFonts w:ascii="Times New Roman" w:hAnsi="Times New Roman" w:cs="Times New Roman"/>
                <w:sz w:val="24"/>
                <w:szCs w:val="24"/>
              </w:rPr>
            </w:pPr>
            <w:r w:rsidRPr="007A7BDD">
              <w:rPr>
                <w:rFonts w:ascii="Times New Roman" w:hAnsi="Times New Roman" w:cs="Times New Roman"/>
                <w:b/>
                <w:sz w:val="24"/>
                <w:szCs w:val="24"/>
              </w:rPr>
              <w:t>5. Права и обязанности Заказчика (Потребителя)</w:t>
            </w:r>
          </w:p>
        </w:tc>
        <w:tc>
          <w:tcPr>
            <w:tcW w:w="218" w:type="dxa"/>
            <w:gridSpan w:val="2"/>
            <w:shd w:val="clear" w:color="FFFFFF" w:fill="auto"/>
          </w:tcPr>
          <w:p w:rsidR="00D763D7" w:rsidRPr="007A7BDD" w:rsidRDefault="00D763D7" w:rsidP="000C3357">
            <w:pPr>
              <w:jc w:val="both"/>
              <w:rPr>
                <w:rFonts w:ascii="Times New Roman" w:hAnsi="Times New Roman" w:cs="Times New Roman"/>
                <w:sz w:val="24"/>
                <w:szCs w:val="24"/>
              </w:rPr>
            </w:pPr>
          </w:p>
        </w:tc>
      </w:tr>
      <w:tr w:rsidR="00D763D7" w:rsidRPr="007A7BDD" w:rsidTr="0063458E">
        <w:trPr>
          <w:trHeight w:val="60"/>
        </w:trPr>
        <w:tc>
          <w:tcPr>
            <w:tcW w:w="10490" w:type="dxa"/>
            <w:gridSpan w:val="31"/>
            <w:vMerge/>
            <w:shd w:val="clear" w:color="FFFFFF" w:fill="auto"/>
            <w:vAlign w:val="bottom"/>
          </w:tcPr>
          <w:p w:rsidR="00D763D7" w:rsidRPr="007A7BDD" w:rsidRDefault="00D763D7" w:rsidP="00526D52">
            <w:pPr>
              <w:jc w:val="center"/>
              <w:rPr>
                <w:rFonts w:ascii="Times New Roman" w:hAnsi="Times New Roman" w:cs="Times New Roman"/>
                <w:sz w:val="24"/>
                <w:szCs w:val="24"/>
              </w:rPr>
            </w:pPr>
          </w:p>
        </w:tc>
        <w:tc>
          <w:tcPr>
            <w:tcW w:w="218" w:type="dxa"/>
            <w:gridSpan w:val="2"/>
            <w:shd w:val="clear" w:color="FFFFFF" w:fill="auto"/>
          </w:tcPr>
          <w:p w:rsidR="00D763D7" w:rsidRPr="007A7BDD" w:rsidRDefault="00D763D7" w:rsidP="000C3357">
            <w:pPr>
              <w:jc w:val="both"/>
              <w:rPr>
                <w:rFonts w:ascii="Times New Roman" w:hAnsi="Times New Roman" w:cs="Times New Roman"/>
                <w:sz w:val="24"/>
                <w:szCs w:val="24"/>
              </w:rPr>
            </w:pPr>
          </w:p>
        </w:tc>
      </w:tr>
      <w:tr w:rsidR="00D763D7" w:rsidRPr="007A7BDD" w:rsidTr="0063458E">
        <w:trPr>
          <w:trHeight w:val="60"/>
        </w:trPr>
        <w:tc>
          <w:tcPr>
            <w:tcW w:w="10490" w:type="dxa"/>
            <w:gridSpan w:val="31"/>
            <w:vMerge/>
            <w:shd w:val="clear" w:color="FFFFFF" w:fill="auto"/>
            <w:vAlign w:val="bottom"/>
          </w:tcPr>
          <w:p w:rsidR="00D763D7" w:rsidRPr="007A7BDD" w:rsidRDefault="00D763D7" w:rsidP="00526D52">
            <w:pPr>
              <w:jc w:val="center"/>
              <w:rPr>
                <w:rFonts w:ascii="Times New Roman" w:hAnsi="Times New Roman" w:cs="Times New Roman"/>
                <w:b/>
                <w:sz w:val="24"/>
                <w:szCs w:val="24"/>
              </w:rPr>
            </w:pPr>
          </w:p>
        </w:tc>
        <w:tc>
          <w:tcPr>
            <w:tcW w:w="218" w:type="dxa"/>
            <w:gridSpan w:val="2"/>
            <w:shd w:val="clear" w:color="FFFFFF" w:fill="auto"/>
          </w:tcPr>
          <w:p w:rsidR="00D763D7" w:rsidRPr="007A7BDD" w:rsidRDefault="00D763D7" w:rsidP="000C3357">
            <w:pPr>
              <w:jc w:val="both"/>
              <w:rPr>
                <w:rFonts w:ascii="Times New Roman" w:hAnsi="Times New Roman" w:cs="Times New Roman"/>
                <w:b/>
                <w:sz w:val="24"/>
                <w:szCs w:val="24"/>
              </w:rPr>
            </w:pPr>
          </w:p>
        </w:tc>
      </w:tr>
      <w:tr w:rsidR="0009306A" w:rsidRPr="007A7BDD" w:rsidTr="0063458E">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DE7CD5" w:rsidP="000C3357">
            <w:pPr>
              <w:jc w:val="both"/>
              <w:rPr>
                <w:rFonts w:ascii="Times New Roman" w:hAnsi="Times New Roman" w:cs="Times New Roman"/>
                <w:sz w:val="24"/>
                <w:szCs w:val="24"/>
              </w:rPr>
            </w:pPr>
            <w:r w:rsidRPr="007A7BDD">
              <w:rPr>
                <w:rFonts w:ascii="Times New Roman" w:hAnsi="Times New Roman" w:cs="Times New Roman"/>
                <w:sz w:val="24"/>
                <w:szCs w:val="24"/>
              </w:rPr>
              <w:t>5</w:t>
            </w:r>
            <w:r w:rsidR="0009306A" w:rsidRPr="007A7BDD">
              <w:rPr>
                <w:rFonts w:ascii="Times New Roman" w:hAnsi="Times New Roman" w:cs="Times New Roman"/>
                <w:sz w:val="24"/>
                <w:szCs w:val="24"/>
              </w:rPr>
              <w:t xml:space="preserve">.1.    </w:t>
            </w:r>
            <w:r w:rsidR="00E25ACF" w:rsidRPr="007A7BDD">
              <w:rPr>
                <w:rFonts w:ascii="Times New Roman" w:hAnsi="Times New Roman" w:cs="Times New Roman"/>
                <w:sz w:val="24"/>
                <w:szCs w:val="24"/>
              </w:rPr>
              <w:t>Заказчик (</w:t>
            </w:r>
            <w:r w:rsidR="0009306A" w:rsidRPr="007A7BDD">
              <w:rPr>
                <w:rFonts w:ascii="Times New Roman" w:hAnsi="Times New Roman" w:cs="Times New Roman"/>
                <w:sz w:val="24"/>
                <w:szCs w:val="24"/>
              </w:rPr>
              <w:t>Потребитель</w:t>
            </w:r>
            <w:r w:rsidR="00E25ACF" w:rsidRPr="007A7BDD">
              <w:rPr>
                <w:rFonts w:ascii="Times New Roman" w:hAnsi="Times New Roman" w:cs="Times New Roman"/>
                <w:sz w:val="24"/>
                <w:szCs w:val="24"/>
              </w:rPr>
              <w:t>)</w:t>
            </w:r>
            <w:r w:rsidR="0009306A" w:rsidRPr="007A7BDD">
              <w:rPr>
                <w:rFonts w:ascii="Times New Roman" w:hAnsi="Times New Roman" w:cs="Times New Roman"/>
                <w:sz w:val="24"/>
                <w:szCs w:val="24"/>
              </w:rPr>
              <w:t xml:space="preserve"> обязан:</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63458E">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DE7CD5" w:rsidP="000C3357">
            <w:pPr>
              <w:jc w:val="both"/>
              <w:rPr>
                <w:rFonts w:ascii="Times New Roman" w:hAnsi="Times New Roman" w:cs="Times New Roman"/>
                <w:sz w:val="24"/>
                <w:szCs w:val="24"/>
              </w:rPr>
            </w:pPr>
            <w:r w:rsidRPr="007A7BDD">
              <w:rPr>
                <w:rFonts w:ascii="Times New Roman" w:hAnsi="Times New Roman" w:cs="Times New Roman"/>
                <w:sz w:val="24"/>
                <w:szCs w:val="24"/>
              </w:rPr>
              <w:t>5</w:t>
            </w:r>
            <w:r w:rsidR="0009306A" w:rsidRPr="007A7BDD">
              <w:rPr>
                <w:rFonts w:ascii="Times New Roman" w:hAnsi="Times New Roman" w:cs="Times New Roman"/>
                <w:sz w:val="24"/>
                <w:szCs w:val="24"/>
              </w:rPr>
              <w:t>.1.1.   оплатить услуги Исполнителя в размере и сроки, предусмотренные настоящим договором;</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63458E">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DE7CD5" w:rsidP="000C3357">
            <w:pPr>
              <w:jc w:val="both"/>
              <w:rPr>
                <w:rFonts w:ascii="Times New Roman" w:hAnsi="Times New Roman" w:cs="Times New Roman"/>
                <w:sz w:val="24"/>
                <w:szCs w:val="24"/>
              </w:rPr>
            </w:pPr>
            <w:r w:rsidRPr="007A7BDD">
              <w:rPr>
                <w:rFonts w:ascii="Times New Roman" w:hAnsi="Times New Roman" w:cs="Times New Roman"/>
                <w:sz w:val="24"/>
                <w:szCs w:val="24"/>
              </w:rPr>
              <w:t>5</w:t>
            </w:r>
            <w:r w:rsidR="0009306A" w:rsidRPr="007A7BDD">
              <w:rPr>
                <w:rFonts w:ascii="Times New Roman" w:hAnsi="Times New Roman" w:cs="Times New Roman"/>
                <w:sz w:val="24"/>
                <w:szCs w:val="24"/>
              </w:rPr>
              <w:t>.1.2.   обеспечить Исполнителя необходимыми для выполнения договора документами;</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63458E">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DE7CD5" w:rsidP="000C3357">
            <w:pPr>
              <w:jc w:val="both"/>
              <w:rPr>
                <w:rFonts w:ascii="Times New Roman" w:hAnsi="Times New Roman" w:cs="Times New Roman"/>
                <w:sz w:val="24"/>
                <w:szCs w:val="24"/>
              </w:rPr>
            </w:pPr>
            <w:r w:rsidRPr="007A7BDD">
              <w:rPr>
                <w:rFonts w:ascii="Times New Roman" w:hAnsi="Times New Roman" w:cs="Times New Roman"/>
                <w:sz w:val="24"/>
                <w:szCs w:val="24"/>
              </w:rPr>
              <w:t>5</w:t>
            </w:r>
            <w:r w:rsidR="0009306A" w:rsidRPr="007A7BDD">
              <w:rPr>
                <w:rFonts w:ascii="Times New Roman" w:hAnsi="Times New Roman" w:cs="Times New Roman"/>
                <w:sz w:val="24"/>
                <w:szCs w:val="24"/>
              </w:rPr>
              <w:t>.1.3.   предоставить Исполнителю все сведения о состоянии здоровья и наличии имеющихся и (или) перенесенных заболеваниях, выявленных аллергических реакциях, противопоказаниях, непереносимости определенных лекарственных препаратов, иные сведения, касающиеся существа оказываемых услуг и имеющее значение для эффективного оказания предоставляемых услуг Исполнителем;</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63458E">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DE7CD5" w:rsidP="000C3357">
            <w:pPr>
              <w:jc w:val="both"/>
              <w:rPr>
                <w:rFonts w:ascii="Times New Roman" w:hAnsi="Times New Roman" w:cs="Times New Roman"/>
                <w:sz w:val="24"/>
                <w:szCs w:val="24"/>
              </w:rPr>
            </w:pPr>
            <w:r w:rsidRPr="007A7BDD">
              <w:rPr>
                <w:rFonts w:ascii="Times New Roman" w:hAnsi="Times New Roman" w:cs="Times New Roman"/>
                <w:sz w:val="24"/>
                <w:szCs w:val="24"/>
              </w:rPr>
              <w:t>5</w:t>
            </w:r>
            <w:r w:rsidR="0009306A" w:rsidRPr="007A7BDD">
              <w:rPr>
                <w:rFonts w:ascii="Times New Roman" w:hAnsi="Times New Roman" w:cs="Times New Roman"/>
                <w:sz w:val="24"/>
                <w:szCs w:val="24"/>
              </w:rPr>
              <w:t>.1.4.  выполнять все предписания, назначения, рекомендации Исполнителя, обеспечивающие качественное предоставление услуги, в том числе обязательно соблюдать указания Исполнителя, предписанные на период после оказания медицинской услуги, соблюдать правила поведения в медицинском учреждении, режим его работы;</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63458E">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DE7CD5" w:rsidP="000C3357">
            <w:pPr>
              <w:jc w:val="both"/>
              <w:rPr>
                <w:rFonts w:ascii="Times New Roman" w:hAnsi="Times New Roman" w:cs="Times New Roman"/>
                <w:sz w:val="24"/>
                <w:szCs w:val="24"/>
              </w:rPr>
            </w:pPr>
            <w:r w:rsidRPr="007A7BDD">
              <w:rPr>
                <w:rFonts w:ascii="Times New Roman" w:hAnsi="Times New Roman" w:cs="Times New Roman"/>
                <w:sz w:val="24"/>
                <w:szCs w:val="24"/>
              </w:rPr>
              <w:t>5</w:t>
            </w:r>
            <w:r w:rsidR="0009306A" w:rsidRPr="007A7BDD">
              <w:rPr>
                <w:rFonts w:ascii="Times New Roman" w:hAnsi="Times New Roman" w:cs="Times New Roman"/>
                <w:sz w:val="24"/>
                <w:szCs w:val="24"/>
              </w:rPr>
              <w:t>.1.5.   Потребитель (законный представитель Потребителя) незамедлительно ставит в известность врачей Исполнителя о любых изменениях самочувствия и состояния своего здоровья, а также других обстоятельствах, которые могут повлиять на результаты оказываемых медицинских услуг;</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63458E">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DE7CD5" w:rsidP="000C3357">
            <w:pPr>
              <w:jc w:val="both"/>
              <w:rPr>
                <w:rFonts w:ascii="Times New Roman" w:hAnsi="Times New Roman" w:cs="Times New Roman"/>
                <w:sz w:val="24"/>
                <w:szCs w:val="24"/>
              </w:rPr>
            </w:pPr>
            <w:r w:rsidRPr="007A7BDD">
              <w:rPr>
                <w:rFonts w:ascii="Times New Roman" w:hAnsi="Times New Roman" w:cs="Times New Roman"/>
                <w:sz w:val="24"/>
                <w:szCs w:val="24"/>
              </w:rPr>
              <w:t>5</w:t>
            </w:r>
            <w:r w:rsidR="0009306A" w:rsidRPr="007A7BDD">
              <w:rPr>
                <w:rFonts w:ascii="Times New Roman" w:hAnsi="Times New Roman" w:cs="Times New Roman"/>
                <w:sz w:val="24"/>
                <w:szCs w:val="24"/>
              </w:rPr>
              <w:t>.1.6. Потребитель обязан выполнять все медицинские предписания, назначения, рекомендации Исполнителя (медицинского работника, предоставляющего платную медицинскую услугу), в том числе назначенного режима лечения.</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63458E">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DE7CD5" w:rsidP="00526D52">
            <w:pPr>
              <w:rPr>
                <w:rFonts w:ascii="Times New Roman" w:hAnsi="Times New Roman" w:cs="Times New Roman"/>
                <w:sz w:val="24"/>
                <w:szCs w:val="24"/>
              </w:rPr>
            </w:pPr>
            <w:r w:rsidRPr="007A7BDD">
              <w:rPr>
                <w:rFonts w:ascii="Times New Roman" w:hAnsi="Times New Roman" w:cs="Times New Roman"/>
                <w:sz w:val="24"/>
                <w:szCs w:val="24"/>
              </w:rPr>
              <w:t>5</w:t>
            </w:r>
            <w:r w:rsidR="00526D52" w:rsidRPr="007A7BDD">
              <w:rPr>
                <w:rFonts w:ascii="Times New Roman" w:hAnsi="Times New Roman" w:cs="Times New Roman"/>
                <w:sz w:val="24"/>
                <w:szCs w:val="24"/>
              </w:rPr>
              <w:t>.2.</w:t>
            </w:r>
            <w:r w:rsidR="00ED6B9B" w:rsidRPr="007A7BDD">
              <w:rPr>
                <w:rFonts w:ascii="Times New Roman" w:hAnsi="Times New Roman" w:cs="Times New Roman"/>
                <w:sz w:val="24"/>
                <w:szCs w:val="24"/>
              </w:rPr>
              <w:t xml:space="preserve"> Заказчик (</w:t>
            </w:r>
            <w:r w:rsidR="00526D52" w:rsidRPr="007A7BDD">
              <w:rPr>
                <w:rFonts w:ascii="Times New Roman" w:hAnsi="Times New Roman" w:cs="Times New Roman"/>
                <w:sz w:val="24"/>
                <w:szCs w:val="24"/>
              </w:rPr>
              <w:t>Потребитель</w:t>
            </w:r>
            <w:r w:rsidR="00ED6B9B" w:rsidRPr="007A7BDD">
              <w:rPr>
                <w:rFonts w:ascii="Times New Roman" w:hAnsi="Times New Roman" w:cs="Times New Roman"/>
                <w:sz w:val="24"/>
                <w:szCs w:val="24"/>
              </w:rPr>
              <w:t>)</w:t>
            </w:r>
            <w:r w:rsidR="00526D52" w:rsidRPr="007A7BDD">
              <w:rPr>
                <w:rFonts w:ascii="Times New Roman" w:hAnsi="Times New Roman" w:cs="Times New Roman"/>
                <w:sz w:val="24"/>
                <w:szCs w:val="24"/>
              </w:rPr>
              <w:t xml:space="preserve"> вправе:</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63458E">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DE7CD5" w:rsidP="000C3357">
            <w:pPr>
              <w:jc w:val="both"/>
              <w:rPr>
                <w:rFonts w:ascii="Times New Roman" w:hAnsi="Times New Roman" w:cs="Times New Roman"/>
                <w:sz w:val="24"/>
                <w:szCs w:val="24"/>
              </w:rPr>
            </w:pPr>
            <w:r w:rsidRPr="007A7BDD">
              <w:rPr>
                <w:rFonts w:ascii="Times New Roman" w:hAnsi="Times New Roman" w:cs="Times New Roman"/>
                <w:sz w:val="24"/>
                <w:szCs w:val="24"/>
              </w:rPr>
              <w:t>5</w:t>
            </w:r>
            <w:r w:rsidR="0009306A" w:rsidRPr="007A7BDD">
              <w:rPr>
                <w:rFonts w:ascii="Times New Roman" w:hAnsi="Times New Roman" w:cs="Times New Roman"/>
                <w:sz w:val="24"/>
                <w:szCs w:val="24"/>
              </w:rPr>
              <w:t>.2.1.  получать информацию об Исполнителе и предоставляемых им медицинских услугах;</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63458E">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DE7CD5" w:rsidP="000C3357">
            <w:pPr>
              <w:jc w:val="both"/>
              <w:rPr>
                <w:rFonts w:ascii="Times New Roman" w:hAnsi="Times New Roman" w:cs="Times New Roman"/>
                <w:sz w:val="24"/>
                <w:szCs w:val="24"/>
              </w:rPr>
            </w:pPr>
            <w:r w:rsidRPr="007A7BDD">
              <w:rPr>
                <w:rFonts w:ascii="Times New Roman" w:hAnsi="Times New Roman" w:cs="Times New Roman"/>
                <w:sz w:val="24"/>
                <w:szCs w:val="24"/>
              </w:rPr>
              <w:t>5</w:t>
            </w:r>
            <w:r w:rsidR="0009306A" w:rsidRPr="007A7BDD">
              <w:rPr>
                <w:rFonts w:ascii="Times New Roman" w:hAnsi="Times New Roman" w:cs="Times New Roman"/>
                <w:sz w:val="24"/>
                <w:szCs w:val="24"/>
              </w:rPr>
              <w:t>.2.2.  ознакомиться с порядком и условиями предоставления медицинских услуг по настоящему договору;</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63458E">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DE7CD5" w:rsidP="000C3357">
            <w:pPr>
              <w:jc w:val="both"/>
              <w:rPr>
                <w:rFonts w:ascii="Times New Roman" w:hAnsi="Times New Roman" w:cs="Times New Roman"/>
                <w:sz w:val="24"/>
                <w:szCs w:val="24"/>
              </w:rPr>
            </w:pPr>
            <w:r w:rsidRPr="007A7BDD">
              <w:rPr>
                <w:rFonts w:ascii="Times New Roman" w:hAnsi="Times New Roman" w:cs="Times New Roman"/>
                <w:sz w:val="24"/>
                <w:szCs w:val="24"/>
              </w:rPr>
              <w:t>5</w:t>
            </w:r>
            <w:r w:rsidR="0009306A" w:rsidRPr="007A7BDD">
              <w:rPr>
                <w:rFonts w:ascii="Times New Roman" w:hAnsi="Times New Roman" w:cs="Times New Roman"/>
                <w:sz w:val="24"/>
                <w:szCs w:val="24"/>
              </w:rPr>
              <w:t>.2.3.  Потребитель имеет право на выбор врача, оказывающего необходимые медицинские услуги;</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63458E">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401" w:type="dxa"/>
            <w:gridSpan w:val="30"/>
            <w:shd w:val="clear" w:color="FFFFFF" w:fill="auto"/>
            <w:vAlign w:val="bottom"/>
          </w:tcPr>
          <w:p w:rsidR="0009306A" w:rsidRPr="007A7BDD" w:rsidRDefault="00DE7CD5" w:rsidP="00474C6A">
            <w:pPr>
              <w:jc w:val="both"/>
              <w:rPr>
                <w:rFonts w:ascii="Times New Roman" w:hAnsi="Times New Roman" w:cs="Times New Roman"/>
                <w:sz w:val="24"/>
                <w:szCs w:val="24"/>
              </w:rPr>
            </w:pPr>
            <w:r w:rsidRPr="007A7BDD">
              <w:rPr>
                <w:rFonts w:ascii="Times New Roman" w:hAnsi="Times New Roman" w:cs="Times New Roman"/>
                <w:sz w:val="24"/>
                <w:szCs w:val="24"/>
              </w:rPr>
              <w:t>5</w:t>
            </w:r>
            <w:r w:rsidR="00474C6A" w:rsidRPr="007A7BDD">
              <w:rPr>
                <w:rFonts w:ascii="Times New Roman" w:hAnsi="Times New Roman" w:cs="Times New Roman"/>
                <w:sz w:val="24"/>
                <w:szCs w:val="24"/>
              </w:rPr>
              <w:t>.3. Заказчик дает Исполнителю согласие на обработку необходимых персональных данных (включая сведения, составляющие врачебную тайну) Потребителей, которое Заказчик обязуется предварительно получить у Потребителей, в объеме и способами, указанными в п. 1, 3 ст. 3, ст. 11 Федерального закона № 152-ФЗ «О персональных данных», для целей исполнения Исполнителем обязательств по настоящему договору.</w:t>
            </w:r>
          </w:p>
        </w:tc>
        <w:tc>
          <w:tcPr>
            <w:tcW w:w="218" w:type="dxa"/>
            <w:gridSpan w:val="2"/>
            <w:shd w:val="clear" w:color="FFFFFF" w:fill="auto"/>
          </w:tcPr>
          <w:p w:rsidR="0009306A" w:rsidRPr="007A7BDD" w:rsidRDefault="0009306A" w:rsidP="000C3357">
            <w:pPr>
              <w:jc w:val="both"/>
              <w:rPr>
                <w:rFonts w:ascii="Times New Roman" w:hAnsi="Times New Roman" w:cs="Times New Roman"/>
                <w:sz w:val="24"/>
                <w:szCs w:val="24"/>
              </w:rPr>
            </w:pPr>
          </w:p>
        </w:tc>
      </w:tr>
      <w:tr w:rsidR="00ED6B9B" w:rsidRPr="007A7BDD" w:rsidTr="002D44C3">
        <w:trPr>
          <w:gridAfter w:val="31"/>
          <w:wAfter w:w="10009" w:type="dxa"/>
          <w:trHeight w:val="60"/>
        </w:trPr>
        <w:tc>
          <w:tcPr>
            <w:tcW w:w="89" w:type="dxa"/>
            <w:shd w:val="clear" w:color="FFFFFF" w:fill="auto"/>
            <w:vAlign w:val="bottom"/>
          </w:tcPr>
          <w:p w:rsidR="00ED6B9B" w:rsidRPr="007A7BDD" w:rsidRDefault="00ED6B9B">
            <w:pPr>
              <w:rPr>
                <w:rFonts w:ascii="Times New Roman" w:hAnsi="Times New Roman" w:cs="Times New Roman"/>
                <w:sz w:val="24"/>
                <w:szCs w:val="24"/>
              </w:rPr>
            </w:pPr>
          </w:p>
        </w:tc>
        <w:tc>
          <w:tcPr>
            <w:tcW w:w="610" w:type="dxa"/>
            <w:shd w:val="clear" w:color="FFFFFF" w:fill="auto"/>
          </w:tcPr>
          <w:p w:rsidR="00ED6B9B" w:rsidRPr="007A7BDD" w:rsidRDefault="00ED6B9B" w:rsidP="000C3357">
            <w:pPr>
              <w:jc w:val="both"/>
              <w:rPr>
                <w:rFonts w:ascii="Times New Roman" w:hAnsi="Times New Roman" w:cs="Times New Roman"/>
                <w:sz w:val="24"/>
                <w:szCs w:val="24"/>
              </w:rPr>
            </w:pPr>
          </w:p>
        </w:tc>
      </w:tr>
      <w:tr w:rsidR="0009306A" w:rsidRPr="007A7BDD" w:rsidTr="002D44C3">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543" w:type="dxa"/>
            <w:gridSpan w:val="31"/>
            <w:shd w:val="clear" w:color="FFFFFF" w:fill="auto"/>
            <w:vAlign w:val="bottom"/>
          </w:tcPr>
          <w:p w:rsidR="0009306A" w:rsidRPr="007A7BDD" w:rsidRDefault="00E01494" w:rsidP="001B6CF2">
            <w:pPr>
              <w:jc w:val="center"/>
              <w:rPr>
                <w:rFonts w:ascii="Times New Roman" w:hAnsi="Times New Roman" w:cs="Times New Roman"/>
                <w:b/>
                <w:sz w:val="24"/>
                <w:szCs w:val="24"/>
              </w:rPr>
            </w:pPr>
            <w:r w:rsidRPr="007A7BDD">
              <w:rPr>
                <w:rFonts w:ascii="Times New Roman" w:hAnsi="Times New Roman" w:cs="Times New Roman"/>
                <w:b/>
                <w:sz w:val="24"/>
                <w:szCs w:val="24"/>
              </w:rPr>
              <w:t>6</w:t>
            </w:r>
            <w:r w:rsidR="0009306A" w:rsidRPr="007A7BDD">
              <w:rPr>
                <w:rFonts w:ascii="Times New Roman" w:hAnsi="Times New Roman" w:cs="Times New Roman"/>
                <w:b/>
                <w:sz w:val="24"/>
                <w:szCs w:val="24"/>
              </w:rPr>
              <w:t>. Ответственность Сторон</w:t>
            </w:r>
          </w:p>
        </w:tc>
        <w:tc>
          <w:tcPr>
            <w:tcW w:w="76" w:type="dxa"/>
            <w:shd w:val="clear" w:color="FFFFFF" w:fill="auto"/>
          </w:tcPr>
          <w:p w:rsidR="0009306A" w:rsidRPr="007A7BDD" w:rsidRDefault="0009306A" w:rsidP="000C3357">
            <w:pPr>
              <w:jc w:val="both"/>
              <w:rPr>
                <w:rFonts w:ascii="Times New Roman" w:hAnsi="Times New Roman" w:cs="Times New Roman"/>
                <w:b/>
                <w:sz w:val="24"/>
                <w:szCs w:val="24"/>
              </w:rPr>
            </w:pPr>
          </w:p>
        </w:tc>
      </w:tr>
      <w:tr w:rsidR="0009306A" w:rsidRPr="007A7BDD" w:rsidTr="002D44C3">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543" w:type="dxa"/>
            <w:gridSpan w:val="31"/>
            <w:shd w:val="clear" w:color="FFFFFF" w:fill="auto"/>
            <w:vAlign w:val="bottom"/>
          </w:tcPr>
          <w:p w:rsidR="0009306A" w:rsidRPr="007A7BDD" w:rsidRDefault="00E01494" w:rsidP="000C3357">
            <w:pPr>
              <w:jc w:val="both"/>
              <w:rPr>
                <w:rFonts w:ascii="Times New Roman" w:hAnsi="Times New Roman" w:cs="Times New Roman"/>
                <w:sz w:val="24"/>
                <w:szCs w:val="24"/>
              </w:rPr>
            </w:pPr>
            <w:r w:rsidRPr="007A7BDD">
              <w:rPr>
                <w:rFonts w:ascii="Times New Roman" w:hAnsi="Times New Roman" w:cs="Times New Roman"/>
                <w:sz w:val="24"/>
                <w:szCs w:val="24"/>
              </w:rPr>
              <w:t>6</w:t>
            </w:r>
            <w:r w:rsidR="0009306A" w:rsidRPr="007A7BDD">
              <w:rPr>
                <w:rFonts w:ascii="Times New Roman" w:hAnsi="Times New Roman" w:cs="Times New Roman"/>
                <w:sz w:val="24"/>
                <w:szCs w:val="24"/>
              </w:rPr>
              <w:t>.1.    За неисполнение, либо ненадлежащее исполнение обязательств по настоящему договору Исполнитель несет ответственность, предусмотренную действующим законодательством РФ.</w:t>
            </w:r>
          </w:p>
        </w:tc>
        <w:tc>
          <w:tcPr>
            <w:tcW w:w="76" w:type="dxa"/>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2D44C3">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543" w:type="dxa"/>
            <w:gridSpan w:val="31"/>
            <w:shd w:val="clear" w:color="FFFFFF" w:fill="auto"/>
            <w:vAlign w:val="bottom"/>
          </w:tcPr>
          <w:p w:rsidR="0009306A" w:rsidRPr="007A7BDD" w:rsidRDefault="00E01494" w:rsidP="000C3357">
            <w:pPr>
              <w:jc w:val="both"/>
              <w:rPr>
                <w:rFonts w:ascii="Times New Roman" w:hAnsi="Times New Roman" w:cs="Times New Roman"/>
                <w:sz w:val="24"/>
                <w:szCs w:val="24"/>
              </w:rPr>
            </w:pPr>
            <w:r w:rsidRPr="007A7BDD">
              <w:rPr>
                <w:rFonts w:ascii="Times New Roman" w:hAnsi="Times New Roman" w:cs="Times New Roman"/>
                <w:sz w:val="24"/>
                <w:szCs w:val="24"/>
              </w:rPr>
              <w:t>6</w:t>
            </w:r>
            <w:r w:rsidR="0009306A" w:rsidRPr="007A7BDD">
              <w:rPr>
                <w:rFonts w:ascii="Times New Roman" w:hAnsi="Times New Roman" w:cs="Times New Roman"/>
                <w:sz w:val="24"/>
                <w:szCs w:val="24"/>
              </w:rPr>
              <w:t>.2.    Исполнитель освобождается от ответственности за неисполнение, или ненадлежащее исполнение обязательств, в случае невыполнения Потребителем указаний и требований со стороны Исполнителя, а также по иным основаниям, предусмотренным законом.</w:t>
            </w:r>
          </w:p>
        </w:tc>
        <w:tc>
          <w:tcPr>
            <w:tcW w:w="76" w:type="dxa"/>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2D44C3">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543" w:type="dxa"/>
            <w:gridSpan w:val="31"/>
            <w:shd w:val="clear" w:color="FFFFFF" w:fill="auto"/>
            <w:vAlign w:val="bottom"/>
          </w:tcPr>
          <w:p w:rsidR="0009306A" w:rsidRPr="007A7BDD" w:rsidRDefault="00E01494" w:rsidP="00C65650">
            <w:pPr>
              <w:jc w:val="both"/>
              <w:rPr>
                <w:rFonts w:ascii="Times New Roman" w:hAnsi="Times New Roman" w:cs="Times New Roman"/>
                <w:sz w:val="24"/>
                <w:szCs w:val="24"/>
              </w:rPr>
            </w:pPr>
            <w:r w:rsidRPr="007A7BDD">
              <w:rPr>
                <w:rFonts w:ascii="Times New Roman" w:hAnsi="Times New Roman" w:cs="Times New Roman"/>
                <w:sz w:val="24"/>
                <w:szCs w:val="24"/>
              </w:rPr>
              <w:t>6</w:t>
            </w:r>
            <w:r w:rsidR="0009306A" w:rsidRPr="007A7BDD">
              <w:rPr>
                <w:rFonts w:ascii="Times New Roman" w:hAnsi="Times New Roman" w:cs="Times New Roman"/>
                <w:sz w:val="24"/>
                <w:szCs w:val="24"/>
              </w:rPr>
              <w:t>.3.    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неполной информации о свое</w:t>
            </w:r>
            <w:r w:rsidRPr="007A7BDD">
              <w:rPr>
                <w:rFonts w:ascii="Times New Roman" w:hAnsi="Times New Roman" w:cs="Times New Roman"/>
                <w:sz w:val="24"/>
                <w:szCs w:val="24"/>
              </w:rPr>
              <w:t xml:space="preserve">м здоровье </w:t>
            </w:r>
            <w:r w:rsidR="0009306A" w:rsidRPr="007A7BDD">
              <w:rPr>
                <w:rFonts w:ascii="Times New Roman" w:hAnsi="Times New Roman" w:cs="Times New Roman"/>
                <w:sz w:val="24"/>
                <w:szCs w:val="24"/>
              </w:rPr>
              <w:t>либо вызванных медицинскими показаниями, а также в</w:t>
            </w:r>
            <w:r w:rsidR="00DD192B" w:rsidRPr="007A7BDD">
              <w:rPr>
                <w:rFonts w:ascii="Times New Roman" w:hAnsi="Times New Roman" w:cs="Times New Roman"/>
                <w:sz w:val="24"/>
                <w:szCs w:val="24"/>
              </w:rPr>
              <w:t xml:space="preserve"> случаях, предусмотренных п.п. 5.1.3, 5</w:t>
            </w:r>
            <w:r w:rsidR="0009306A" w:rsidRPr="007A7BDD">
              <w:rPr>
                <w:rFonts w:ascii="Times New Roman" w:hAnsi="Times New Roman" w:cs="Times New Roman"/>
                <w:sz w:val="24"/>
                <w:szCs w:val="24"/>
              </w:rPr>
              <w:t>.1.4 настоящего договора.</w:t>
            </w:r>
          </w:p>
        </w:tc>
        <w:tc>
          <w:tcPr>
            <w:tcW w:w="76" w:type="dxa"/>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2D44C3">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543" w:type="dxa"/>
            <w:gridSpan w:val="31"/>
            <w:shd w:val="clear" w:color="FFFFFF" w:fill="auto"/>
            <w:vAlign w:val="bottom"/>
          </w:tcPr>
          <w:p w:rsidR="0009306A" w:rsidRPr="007A7BDD" w:rsidRDefault="00E01494" w:rsidP="000C3357">
            <w:pPr>
              <w:jc w:val="both"/>
              <w:rPr>
                <w:rFonts w:ascii="Times New Roman" w:hAnsi="Times New Roman" w:cs="Times New Roman"/>
                <w:sz w:val="24"/>
                <w:szCs w:val="24"/>
              </w:rPr>
            </w:pPr>
            <w:r w:rsidRPr="007A7BDD">
              <w:rPr>
                <w:rFonts w:ascii="Times New Roman" w:hAnsi="Times New Roman" w:cs="Times New Roman"/>
                <w:sz w:val="24"/>
                <w:szCs w:val="24"/>
              </w:rPr>
              <w:t>6</w:t>
            </w:r>
            <w:r w:rsidR="0009306A" w:rsidRPr="007A7BDD">
              <w:rPr>
                <w:rFonts w:ascii="Times New Roman" w:hAnsi="Times New Roman" w:cs="Times New Roman"/>
                <w:sz w:val="24"/>
                <w:szCs w:val="24"/>
              </w:rPr>
              <w:t>.4.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обстоятельств непреодолимой силы, препятствующих выполнению обязательств по настоящему договору (п. 3 ст. 401 ГК РФ).</w:t>
            </w:r>
          </w:p>
        </w:tc>
        <w:tc>
          <w:tcPr>
            <w:tcW w:w="76" w:type="dxa"/>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2D44C3">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543" w:type="dxa"/>
            <w:gridSpan w:val="31"/>
            <w:shd w:val="clear" w:color="FFFFFF" w:fill="auto"/>
            <w:vAlign w:val="bottom"/>
          </w:tcPr>
          <w:p w:rsidR="0009306A" w:rsidRPr="007A7BDD" w:rsidRDefault="00E01494" w:rsidP="000C3357">
            <w:pPr>
              <w:jc w:val="both"/>
              <w:rPr>
                <w:rFonts w:ascii="Times New Roman" w:hAnsi="Times New Roman" w:cs="Times New Roman"/>
                <w:sz w:val="24"/>
                <w:szCs w:val="24"/>
              </w:rPr>
            </w:pPr>
            <w:r w:rsidRPr="007A7BDD">
              <w:rPr>
                <w:rFonts w:ascii="Times New Roman" w:hAnsi="Times New Roman" w:cs="Times New Roman"/>
                <w:sz w:val="24"/>
                <w:szCs w:val="24"/>
              </w:rPr>
              <w:t>6</w:t>
            </w:r>
            <w:r w:rsidR="0009306A" w:rsidRPr="007A7BDD">
              <w:rPr>
                <w:rFonts w:ascii="Times New Roman" w:hAnsi="Times New Roman" w:cs="Times New Roman"/>
                <w:sz w:val="24"/>
                <w:szCs w:val="24"/>
              </w:rPr>
              <w:t xml:space="preserve">.5.    </w:t>
            </w:r>
            <w:r w:rsidR="007B39DD" w:rsidRPr="007A7BDD">
              <w:rPr>
                <w:rFonts w:ascii="Times New Roman" w:hAnsi="Times New Roman" w:cs="Times New Roman"/>
                <w:sz w:val="24"/>
                <w:szCs w:val="24"/>
              </w:rPr>
              <w:t>Заказчик</w:t>
            </w:r>
            <w:r w:rsidR="0009306A" w:rsidRPr="007A7BDD">
              <w:rPr>
                <w:rFonts w:ascii="Times New Roman" w:hAnsi="Times New Roman" w:cs="Times New Roman"/>
                <w:sz w:val="24"/>
                <w:szCs w:val="24"/>
              </w:rPr>
              <w:t xml:space="preserve"> несет ответственность за нарушение условий договора об оплате услуг в соответствии с действующим законодательством РФ.</w:t>
            </w:r>
          </w:p>
          <w:p w:rsidR="00E54817" w:rsidRPr="007A7BDD" w:rsidRDefault="00E01494" w:rsidP="000C3357">
            <w:pPr>
              <w:jc w:val="both"/>
              <w:rPr>
                <w:rFonts w:ascii="Times New Roman" w:hAnsi="Times New Roman" w:cs="Times New Roman"/>
                <w:sz w:val="24"/>
                <w:szCs w:val="24"/>
              </w:rPr>
            </w:pPr>
            <w:r w:rsidRPr="007A7BDD">
              <w:rPr>
                <w:rFonts w:ascii="Times New Roman" w:hAnsi="Times New Roman" w:cs="Times New Roman"/>
                <w:sz w:val="24"/>
                <w:szCs w:val="24"/>
              </w:rPr>
              <w:t>6</w:t>
            </w:r>
            <w:r w:rsidR="008D30D5" w:rsidRPr="007A7BDD">
              <w:rPr>
                <w:rFonts w:ascii="Times New Roman" w:hAnsi="Times New Roman" w:cs="Times New Roman"/>
                <w:sz w:val="24"/>
                <w:szCs w:val="24"/>
              </w:rPr>
              <w:t>.6. Вред, причиненный жизни</w:t>
            </w:r>
            <w:r w:rsidR="00E9259F" w:rsidRPr="007A7BDD">
              <w:rPr>
                <w:rFonts w:ascii="Times New Roman" w:hAnsi="Times New Roman" w:cs="Times New Roman"/>
                <w:sz w:val="24"/>
                <w:szCs w:val="24"/>
              </w:rPr>
              <w:t xml:space="preserve"> или здоровью пациента</w:t>
            </w:r>
            <w:r w:rsidR="007D4891" w:rsidRPr="007A7BDD">
              <w:rPr>
                <w:rFonts w:ascii="Times New Roman" w:hAnsi="Times New Roman" w:cs="Times New Roman"/>
                <w:sz w:val="24"/>
                <w:szCs w:val="24"/>
              </w:rPr>
              <w:t xml:space="preserve"> в результате</w:t>
            </w:r>
            <w:r w:rsidR="00433170" w:rsidRPr="007A7BDD">
              <w:rPr>
                <w:rFonts w:ascii="Times New Roman" w:hAnsi="Times New Roman" w:cs="Times New Roman"/>
                <w:sz w:val="24"/>
                <w:szCs w:val="24"/>
              </w:rPr>
              <w:t xml:space="preserve"> оказания платных медицинских услуг ненадлежащего качества, подлежит возмещению Исполнителем в соответствии с законодательством Российской Федерации.</w:t>
            </w:r>
          </w:p>
        </w:tc>
        <w:tc>
          <w:tcPr>
            <w:tcW w:w="76" w:type="dxa"/>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2D44C3">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543" w:type="dxa"/>
            <w:gridSpan w:val="31"/>
            <w:shd w:val="clear" w:color="FFFFFF" w:fill="auto"/>
            <w:vAlign w:val="bottom"/>
          </w:tcPr>
          <w:p w:rsidR="0009306A" w:rsidRPr="007A7BDD" w:rsidRDefault="00CB0932" w:rsidP="009F5A97">
            <w:pPr>
              <w:jc w:val="center"/>
              <w:rPr>
                <w:rFonts w:ascii="Times New Roman" w:hAnsi="Times New Roman" w:cs="Times New Roman"/>
                <w:b/>
                <w:sz w:val="24"/>
                <w:szCs w:val="24"/>
              </w:rPr>
            </w:pPr>
            <w:r w:rsidRPr="007A7BDD">
              <w:rPr>
                <w:rFonts w:ascii="Times New Roman" w:hAnsi="Times New Roman" w:cs="Times New Roman"/>
                <w:b/>
                <w:sz w:val="24"/>
                <w:szCs w:val="24"/>
              </w:rPr>
              <w:t>7</w:t>
            </w:r>
            <w:r w:rsidR="0009306A" w:rsidRPr="007A7BDD">
              <w:rPr>
                <w:rFonts w:ascii="Times New Roman" w:hAnsi="Times New Roman" w:cs="Times New Roman"/>
                <w:b/>
                <w:sz w:val="24"/>
                <w:szCs w:val="24"/>
              </w:rPr>
              <w:t>. Срок действия договора. Порядок изменения и расторжения договора</w:t>
            </w:r>
          </w:p>
        </w:tc>
        <w:tc>
          <w:tcPr>
            <w:tcW w:w="76" w:type="dxa"/>
            <w:shd w:val="clear" w:color="FFFFFF" w:fill="auto"/>
          </w:tcPr>
          <w:p w:rsidR="0009306A" w:rsidRPr="007A7BDD" w:rsidRDefault="0009306A" w:rsidP="000C3357">
            <w:pPr>
              <w:jc w:val="both"/>
              <w:rPr>
                <w:rFonts w:ascii="Times New Roman" w:hAnsi="Times New Roman" w:cs="Times New Roman"/>
                <w:b/>
                <w:sz w:val="24"/>
                <w:szCs w:val="24"/>
              </w:rPr>
            </w:pPr>
          </w:p>
        </w:tc>
      </w:tr>
      <w:tr w:rsidR="0009306A" w:rsidRPr="007A7BDD" w:rsidTr="002D44C3">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543" w:type="dxa"/>
            <w:gridSpan w:val="31"/>
            <w:shd w:val="clear" w:color="FFFFFF" w:fill="auto"/>
            <w:vAlign w:val="bottom"/>
          </w:tcPr>
          <w:p w:rsidR="0009306A" w:rsidRPr="007A7BDD" w:rsidRDefault="00CB0932" w:rsidP="000C3357">
            <w:pPr>
              <w:jc w:val="both"/>
              <w:rPr>
                <w:rFonts w:ascii="Times New Roman" w:hAnsi="Times New Roman" w:cs="Times New Roman"/>
                <w:sz w:val="24"/>
                <w:szCs w:val="24"/>
              </w:rPr>
            </w:pPr>
            <w:r w:rsidRPr="007A7BDD">
              <w:rPr>
                <w:rFonts w:ascii="Times New Roman" w:hAnsi="Times New Roman" w:cs="Times New Roman"/>
                <w:sz w:val="24"/>
                <w:szCs w:val="24"/>
              </w:rPr>
              <w:t>7</w:t>
            </w:r>
            <w:r w:rsidR="0009306A" w:rsidRPr="007A7BDD">
              <w:rPr>
                <w:rFonts w:ascii="Times New Roman" w:hAnsi="Times New Roman" w:cs="Times New Roman"/>
                <w:sz w:val="24"/>
                <w:szCs w:val="24"/>
              </w:rPr>
              <w:t>.1.    Настоящий договор вступает в силу с момента его подписания и действует до выполнения Сторонами своих обязательств.</w:t>
            </w:r>
          </w:p>
        </w:tc>
        <w:tc>
          <w:tcPr>
            <w:tcW w:w="76" w:type="dxa"/>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2D44C3">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543" w:type="dxa"/>
            <w:gridSpan w:val="31"/>
            <w:shd w:val="clear" w:color="FFFFFF" w:fill="auto"/>
            <w:vAlign w:val="bottom"/>
          </w:tcPr>
          <w:p w:rsidR="0009306A" w:rsidRPr="007A7BDD" w:rsidRDefault="00CB0932" w:rsidP="000C3357">
            <w:pPr>
              <w:jc w:val="both"/>
              <w:rPr>
                <w:rFonts w:ascii="Times New Roman" w:hAnsi="Times New Roman" w:cs="Times New Roman"/>
                <w:sz w:val="24"/>
                <w:szCs w:val="24"/>
              </w:rPr>
            </w:pPr>
            <w:r w:rsidRPr="007A7BDD">
              <w:rPr>
                <w:rFonts w:ascii="Times New Roman" w:hAnsi="Times New Roman" w:cs="Times New Roman"/>
                <w:sz w:val="24"/>
                <w:szCs w:val="24"/>
              </w:rPr>
              <w:t>7</w:t>
            </w:r>
            <w:r w:rsidR="0009306A" w:rsidRPr="007A7BDD">
              <w:rPr>
                <w:rFonts w:ascii="Times New Roman" w:hAnsi="Times New Roman" w:cs="Times New Roman"/>
                <w:sz w:val="24"/>
                <w:szCs w:val="24"/>
              </w:rPr>
              <w:t xml:space="preserve">.2.    </w:t>
            </w:r>
            <w:r w:rsidR="007B39DD" w:rsidRPr="007A7BDD">
              <w:rPr>
                <w:rFonts w:ascii="Times New Roman" w:hAnsi="Times New Roman" w:cs="Times New Roman"/>
                <w:sz w:val="24"/>
                <w:szCs w:val="24"/>
              </w:rPr>
              <w:t>Заказчик (</w:t>
            </w:r>
            <w:r w:rsidR="0009306A" w:rsidRPr="007A7BDD">
              <w:rPr>
                <w:rFonts w:ascii="Times New Roman" w:hAnsi="Times New Roman" w:cs="Times New Roman"/>
                <w:sz w:val="24"/>
                <w:szCs w:val="24"/>
              </w:rPr>
              <w:t>Потребитель</w:t>
            </w:r>
            <w:r w:rsidR="007B39DD" w:rsidRPr="007A7BDD">
              <w:rPr>
                <w:rFonts w:ascii="Times New Roman" w:hAnsi="Times New Roman" w:cs="Times New Roman"/>
                <w:sz w:val="24"/>
                <w:szCs w:val="24"/>
              </w:rPr>
              <w:t>)</w:t>
            </w:r>
            <w:r w:rsidR="0009306A" w:rsidRPr="007A7BDD">
              <w:rPr>
                <w:rFonts w:ascii="Times New Roman" w:hAnsi="Times New Roman" w:cs="Times New Roman"/>
                <w:sz w:val="24"/>
                <w:szCs w:val="24"/>
              </w:rPr>
              <w:t xml:space="preserve"> вправе отказаться от исполнения настоящего договора в любое время при условии оплаты исполнителю фактически понесенных им расходов, связанных с исполнением обязательств по данному договору.</w:t>
            </w:r>
          </w:p>
        </w:tc>
        <w:tc>
          <w:tcPr>
            <w:tcW w:w="76" w:type="dxa"/>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2D44C3">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543" w:type="dxa"/>
            <w:gridSpan w:val="31"/>
            <w:shd w:val="clear" w:color="FFFFFF" w:fill="auto"/>
            <w:vAlign w:val="bottom"/>
          </w:tcPr>
          <w:p w:rsidR="0009306A" w:rsidRPr="007A7BDD" w:rsidRDefault="00CB0932" w:rsidP="000C3357">
            <w:pPr>
              <w:jc w:val="both"/>
              <w:rPr>
                <w:rFonts w:ascii="Times New Roman" w:hAnsi="Times New Roman" w:cs="Times New Roman"/>
                <w:sz w:val="24"/>
                <w:szCs w:val="24"/>
              </w:rPr>
            </w:pPr>
            <w:r w:rsidRPr="007A7BDD">
              <w:rPr>
                <w:rFonts w:ascii="Times New Roman" w:hAnsi="Times New Roman" w:cs="Times New Roman"/>
                <w:sz w:val="24"/>
                <w:szCs w:val="24"/>
              </w:rPr>
              <w:t>7</w:t>
            </w:r>
            <w:r w:rsidR="0009306A" w:rsidRPr="007A7BDD">
              <w:rPr>
                <w:rFonts w:ascii="Times New Roman" w:hAnsi="Times New Roman" w:cs="Times New Roman"/>
                <w:sz w:val="24"/>
                <w:szCs w:val="24"/>
              </w:rPr>
              <w:t>.3.    Исполнитель вправе отказаться от исполнения настоящего договора или расторгнуть его в порядке и на условиях, предусмотренных настоящим договором и действующим законодательством Российской Федерации.</w:t>
            </w:r>
          </w:p>
        </w:tc>
        <w:tc>
          <w:tcPr>
            <w:tcW w:w="76" w:type="dxa"/>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2D44C3">
        <w:trPr>
          <w:trHeight w:val="60"/>
        </w:trPr>
        <w:tc>
          <w:tcPr>
            <w:tcW w:w="89" w:type="dxa"/>
            <w:shd w:val="clear" w:color="FFFFFF" w:fill="auto"/>
            <w:vAlign w:val="bottom"/>
          </w:tcPr>
          <w:p w:rsidR="0009306A" w:rsidRPr="007A7BDD" w:rsidRDefault="0009306A">
            <w:pPr>
              <w:rPr>
                <w:rFonts w:ascii="Times New Roman" w:hAnsi="Times New Roman" w:cs="Times New Roman"/>
                <w:b/>
                <w:sz w:val="24"/>
                <w:szCs w:val="24"/>
              </w:rPr>
            </w:pPr>
          </w:p>
        </w:tc>
        <w:tc>
          <w:tcPr>
            <w:tcW w:w="10543" w:type="dxa"/>
            <w:gridSpan w:val="31"/>
            <w:shd w:val="clear" w:color="FFFFFF" w:fill="auto"/>
            <w:vAlign w:val="bottom"/>
          </w:tcPr>
          <w:p w:rsidR="0009306A" w:rsidRPr="007A7BDD" w:rsidRDefault="00CB0932" w:rsidP="009F5A97">
            <w:pPr>
              <w:jc w:val="center"/>
              <w:rPr>
                <w:rFonts w:ascii="Times New Roman" w:hAnsi="Times New Roman" w:cs="Times New Roman"/>
                <w:b/>
                <w:sz w:val="24"/>
                <w:szCs w:val="24"/>
              </w:rPr>
            </w:pPr>
            <w:r w:rsidRPr="007A7BDD">
              <w:rPr>
                <w:rFonts w:ascii="Times New Roman" w:hAnsi="Times New Roman" w:cs="Times New Roman"/>
                <w:b/>
                <w:sz w:val="24"/>
                <w:szCs w:val="24"/>
              </w:rPr>
              <w:t>8</w:t>
            </w:r>
            <w:r w:rsidR="009F5A97" w:rsidRPr="007A7BDD">
              <w:rPr>
                <w:rFonts w:ascii="Times New Roman" w:hAnsi="Times New Roman" w:cs="Times New Roman"/>
                <w:b/>
                <w:sz w:val="24"/>
                <w:szCs w:val="24"/>
              </w:rPr>
              <w:t>. Рассмотрение</w:t>
            </w:r>
            <w:r w:rsidR="0009306A" w:rsidRPr="007A7BDD">
              <w:rPr>
                <w:rFonts w:ascii="Times New Roman" w:hAnsi="Times New Roman" w:cs="Times New Roman"/>
                <w:b/>
                <w:sz w:val="24"/>
                <w:szCs w:val="24"/>
              </w:rPr>
              <w:t xml:space="preserve"> споров.</w:t>
            </w:r>
          </w:p>
        </w:tc>
        <w:tc>
          <w:tcPr>
            <w:tcW w:w="76" w:type="dxa"/>
            <w:shd w:val="clear" w:color="FFFFFF" w:fill="auto"/>
          </w:tcPr>
          <w:p w:rsidR="0009306A" w:rsidRPr="007A7BDD" w:rsidRDefault="0009306A" w:rsidP="000C3357">
            <w:pPr>
              <w:jc w:val="both"/>
              <w:rPr>
                <w:rFonts w:ascii="Times New Roman" w:hAnsi="Times New Roman" w:cs="Times New Roman"/>
                <w:b/>
                <w:sz w:val="24"/>
                <w:szCs w:val="24"/>
              </w:rPr>
            </w:pPr>
          </w:p>
        </w:tc>
      </w:tr>
      <w:tr w:rsidR="0009306A" w:rsidRPr="007A7BDD" w:rsidTr="002D44C3">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543" w:type="dxa"/>
            <w:gridSpan w:val="31"/>
            <w:shd w:val="clear" w:color="FFFFFF" w:fill="auto"/>
            <w:vAlign w:val="bottom"/>
          </w:tcPr>
          <w:p w:rsidR="0009306A" w:rsidRPr="007A7BDD" w:rsidRDefault="00CB0932" w:rsidP="000C3357">
            <w:pPr>
              <w:jc w:val="both"/>
              <w:rPr>
                <w:rFonts w:ascii="Times New Roman" w:hAnsi="Times New Roman" w:cs="Times New Roman"/>
                <w:sz w:val="24"/>
                <w:szCs w:val="24"/>
              </w:rPr>
            </w:pPr>
            <w:r w:rsidRPr="007A7BDD">
              <w:rPr>
                <w:rFonts w:ascii="Times New Roman" w:hAnsi="Times New Roman" w:cs="Times New Roman"/>
                <w:sz w:val="24"/>
                <w:szCs w:val="24"/>
              </w:rPr>
              <w:t>8</w:t>
            </w:r>
            <w:r w:rsidR="0009306A" w:rsidRPr="007A7BDD">
              <w:rPr>
                <w:rFonts w:ascii="Times New Roman" w:hAnsi="Times New Roman" w:cs="Times New Roman"/>
                <w:sz w:val="24"/>
                <w:szCs w:val="24"/>
              </w:rPr>
              <w:t>.1. Все споры и разногласия, которые могут возникнуть между Сторонами, будут разрешены путем переговоров.</w:t>
            </w:r>
          </w:p>
        </w:tc>
        <w:tc>
          <w:tcPr>
            <w:tcW w:w="76" w:type="dxa"/>
            <w:shd w:val="clear" w:color="FFFFFF" w:fill="auto"/>
          </w:tcPr>
          <w:p w:rsidR="0009306A" w:rsidRPr="007A7BDD" w:rsidRDefault="0009306A" w:rsidP="000C3357">
            <w:pPr>
              <w:jc w:val="both"/>
              <w:rPr>
                <w:rFonts w:ascii="Times New Roman" w:hAnsi="Times New Roman" w:cs="Times New Roman"/>
                <w:sz w:val="24"/>
                <w:szCs w:val="24"/>
              </w:rPr>
            </w:pPr>
          </w:p>
        </w:tc>
      </w:tr>
      <w:tr w:rsidR="00D763D7" w:rsidRPr="007A7BDD" w:rsidTr="002D44C3">
        <w:trPr>
          <w:trHeight w:val="60"/>
        </w:trPr>
        <w:tc>
          <w:tcPr>
            <w:tcW w:w="89" w:type="dxa"/>
            <w:shd w:val="clear" w:color="FFFFFF" w:fill="auto"/>
            <w:vAlign w:val="bottom"/>
          </w:tcPr>
          <w:p w:rsidR="00D763D7" w:rsidRPr="007A7BDD" w:rsidRDefault="00D763D7">
            <w:pPr>
              <w:rPr>
                <w:rFonts w:ascii="Times New Roman" w:hAnsi="Times New Roman" w:cs="Times New Roman"/>
                <w:sz w:val="24"/>
                <w:szCs w:val="24"/>
              </w:rPr>
            </w:pPr>
          </w:p>
        </w:tc>
        <w:tc>
          <w:tcPr>
            <w:tcW w:w="10543" w:type="dxa"/>
            <w:gridSpan w:val="31"/>
            <w:vMerge w:val="restart"/>
            <w:shd w:val="clear" w:color="FFFFFF" w:fill="auto"/>
            <w:vAlign w:val="bottom"/>
          </w:tcPr>
          <w:p w:rsidR="00D763D7" w:rsidRPr="007A7BDD" w:rsidRDefault="00D763D7" w:rsidP="000C3357">
            <w:pPr>
              <w:jc w:val="both"/>
              <w:rPr>
                <w:rFonts w:ascii="Times New Roman" w:hAnsi="Times New Roman" w:cs="Times New Roman"/>
                <w:sz w:val="24"/>
                <w:szCs w:val="24"/>
              </w:rPr>
            </w:pPr>
            <w:r w:rsidRPr="007A7BDD">
              <w:rPr>
                <w:rFonts w:ascii="Times New Roman" w:hAnsi="Times New Roman" w:cs="Times New Roman"/>
                <w:sz w:val="24"/>
                <w:szCs w:val="24"/>
              </w:rPr>
              <w:t>8.2.    При не урегулировании в процессе переговоров спорных вопросов, они разрешаются в суде в соответствии с действующим законодательством РФ.</w:t>
            </w:r>
          </w:p>
          <w:p w:rsidR="00D763D7" w:rsidRPr="007A7BDD" w:rsidRDefault="00D763D7" w:rsidP="000C3357">
            <w:pPr>
              <w:jc w:val="both"/>
              <w:rPr>
                <w:rFonts w:ascii="Times New Roman" w:hAnsi="Times New Roman" w:cs="Times New Roman"/>
                <w:sz w:val="24"/>
                <w:szCs w:val="24"/>
              </w:rPr>
            </w:pPr>
            <w:r w:rsidRPr="007A7BDD">
              <w:rPr>
                <w:rFonts w:ascii="Times New Roman" w:hAnsi="Times New Roman" w:cs="Times New Roman"/>
                <w:sz w:val="24"/>
                <w:szCs w:val="24"/>
              </w:rPr>
              <w:t>8.3. При предъявлении Заказчиком (Потребителем) требований, в том числе при обнаружении недостатков выполненной работы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сроки, установленные для удовлетворения требований Заказчика (Потребителя) Законом Российской Федерации «О защите прав потребителей».</w:t>
            </w:r>
          </w:p>
          <w:p w:rsidR="00D763D7" w:rsidRPr="007A7BDD" w:rsidRDefault="00D763D7" w:rsidP="003F1657">
            <w:pPr>
              <w:jc w:val="center"/>
              <w:rPr>
                <w:rFonts w:ascii="Times New Roman" w:hAnsi="Times New Roman" w:cs="Times New Roman"/>
                <w:sz w:val="24"/>
                <w:szCs w:val="24"/>
              </w:rPr>
            </w:pPr>
            <w:r w:rsidRPr="007A7BDD">
              <w:rPr>
                <w:rFonts w:ascii="Times New Roman" w:hAnsi="Times New Roman" w:cs="Times New Roman"/>
                <w:b/>
                <w:sz w:val="24"/>
                <w:szCs w:val="24"/>
              </w:rPr>
              <w:t>9.Прочие условия</w:t>
            </w:r>
          </w:p>
        </w:tc>
        <w:tc>
          <w:tcPr>
            <w:tcW w:w="76" w:type="dxa"/>
            <w:shd w:val="clear" w:color="FFFFFF" w:fill="auto"/>
          </w:tcPr>
          <w:p w:rsidR="00D763D7" w:rsidRPr="007A7BDD" w:rsidRDefault="00D763D7" w:rsidP="000C3357">
            <w:pPr>
              <w:jc w:val="both"/>
              <w:rPr>
                <w:rFonts w:ascii="Times New Roman" w:hAnsi="Times New Roman" w:cs="Times New Roman"/>
                <w:sz w:val="24"/>
                <w:szCs w:val="24"/>
              </w:rPr>
            </w:pPr>
          </w:p>
        </w:tc>
      </w:tr>
      <w:tr w:rsidR="00D763D7" w:rsidRPr="007A7BDD" w:rsidTr="002D44C3">
        <w:trPr>
          <w:trHeight w:val="60"/>
        </w:trPr>
        <w:tc>
          <w:tcPr>
            <w:tcW w:w="89" w:type="dxa"/>
            <w:shd w:val="clear" w:color="FFFFFF" w:fill="auto"/>
            <w:vAlign w:val="bottom"/>
          </w:tcPr>
          <w:p w:rsidR="00D763D7" w:rsidRPr="007A7BDD" w:rsidRDefault="00D763D7">
            <w:pPr>
              <w:rPr>
                <w:rFonts w:ascii="Times New Roman" w:hAnsi="Times New Roman" w:cs="Times New Roman"/>
                <w:sz w:val="24"/>
                <w:szCs w:val="24"/>
              </w:rPr>
            </w:pPr>
          </w:p>
        </w:tc>
        <w:tc>
          <w:tcPr>
            <w:tcW w:w="10543" w:type="dxa"/>
            <w:gridSpan w:val="31"/>
            <w:vMerge/>
            <w:shd w:val="clear" w:color="FFFFFF" w:fill="auto"/>
            <w:vAlign w:val="bottom"/>
          </w:tcPr>
          <w:p w:rsidR="00D763D7" w:rsidRPr="007A7BDD" w:rsidRDefault="00D763D7" w:rsidP="003F1657">
            <w:pPr>
              <w:jc w:val="center"/>
              <w:rPr>
                <w:rFonts w:ascii="Times New Roman" w:hAnsi="Times New Roman" w:cs="Times New Roman"/>
                <w:b/>
                <w:sz w:val="24"/>
                <w:szCs w:val="24"/>
              </w:rPr>
            </w:pPr>
          </w:p>
        </w:tc>
        <w:tc>
          <w:tcPr>
            <w:tcW w:w="76" w:type="dxa"/>
            <w:shd w:val="clear" w:color="FFFFFF" w:fill="auto"/>
          </w:tcPr>
          <w:p w:rsidR="00D763D7" w:rsidRPr="007A7BDD" w:rsidRDefault="00D763D7" w:rsidP="000C3357">
            <w:pPr>
              <w:jc w:val="both"/>
              <w:rPr>
                <w:rFonts w:ascii="Times New Roman" w:hAnsi="Times New Roman" w:cs="Times New Roman"/>
                <w:b/>
                <w:sz w:val="24"/>
                <w:szCs w:val="24"/>
              </w:rPr>
            </w:pPr>
          </w:p>
        </w:tc>
      </w:tr>
      <w:tr w:rsidR="0009306A" w:rsidRPr="007A7BDD" w:rsidTr="002D44C3">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543" w:type="dxa"/>
            <w:gridSpan w:val="31"/>
            <w:shd w:val="clear" w:color="FFFFFF" w:fill="auto"/>
            <w:vAlign w:val="bottom"/>
          </w:tcPr>
          <w:p w:rsidR="0009306A" w:rsidRPr="007A7BDD" w:rsidRDefault="00B07DAA" w:rsidP="000C3357">
            <w:pPr>
              <w:jc w:val="both"/>
              <w:rPr>
                <w:rFonts w:ascii="Times New Roman" w:hAnsi="Times New Roman" w:cs="Times New Roman"/>
                <w:sz w:val="24"/>
                <w:szCs w:val="24"/>
              </w:rPr>
            </w:pPr>
            <w:r w:rsidRPr="007A7BDD">
              <w:rPr>
                <w:rFonts w:ascii="Times New Roman" w:hAnsi="Times New Roman" w:cs="Times New Roman"/>
                <w:sz w:val="24"/>
                <w:szCs w:val="24"/>
              </w:rPr>
              <w:t>9</w:t>
            </w:r>
            <w:r w:rsidR="0009306A" w:rsidRPr="007A7BDD">
              <w:rPr>
                <w:rFonts w:ascii="Times New Roman" w:hAnsi="Times New Roman" w:cs="Times New Roman"/>
                <w:sz w:val="24"/>
                <w:szCs w:val="24"/>
              </w:rPr>
              <w:t>.1.    Подписывая настоящий договор,</w:t>
            </w:r>
            <w:r w:rsidR="00660B82" w:rsidRPr="007A7BDD">
              <w:rPr>
                <w:rFonts w:ascii="Times New Roman" w:hAnsi="Times New Roman" w:cs="Times New Roman"/>
                <w:sz w:val="24"/>
                <w:szCs w:val="24"/>
              </w:rPr>
              <w:t xml:space="preserve"> Заказчик</w:t>
            </w:r>
            <w:r w:rsidR="0009306A" w:rsidRPr="007A7BDD">
              <w:rPr>
                <w:rFonts w:ascii="Times New Roman" w:hAnsi="Times New Roman" w:cs="Times New Roman"/>
                <w:sz w:val="24"/>
                <w:szCs w:val="24"/>
              </w:rPr>
              <w:t xml:space="preserve"> </w:t>
            </w:r>
            <w:r w:rsidR="00660B82" w:rsidRPr="007A7BDD">
              <w:rPr>
                <w:rFonts w:ascii="Times New Roman" w:hAnsi="Times New Roman" w:cs="Times New Roman"/>
                <w:sz w:val="24"/>
                <w:szCs w:val="24"/>
              </w:rPr>
              <w:t>(</w:t>
            </w:r>
            <w:r w:rsidR="0009306A" w:rsidRPr="007A7BDD">
              <w:rPr>
                <w:rFonts w:ascii="Times New Roman" w:hAnsi="Times New Roman" w:cs="Times New Roman"/>
                <w:sz w:val="24"/>
                <w:szCs w:val="24"/>
              </w:rPr>
              <w:t>Потребитель</w:t>
            </w:r>
            <w:r w:rsidR="00660B82" w:rsidRPr="007A7BDD">
              <w:rPr>
                <w:rFonts w:ascii="Times New Roman" w:hAnsi="Times New Roman" w:cs="Times New Roman"/>
                <w:sz w:val="24"/>
                <w:szCs w:val="24"/>
              </w:rPr>
              <w:t>)</w:t>
            </w:r>
            <w:r w:rsidR="0009306A" w:rsidRPr="007A7BDD">
              <w:rPr>
                <w:rFonts w:ascii="Times New Roman" w:hAnsi="Times New Roman" w:cs="Times New Roman"/>
                <w:sz w:val="24"/>
                <w:szCs w:val="24"/>
              </w:rPr>
              <w:t xml:space="preserve"> подтверждает, что до его сведения была доведена информация о правилах оказания данных видов медицинской помощи в учреждениях здравоохранения, обеспечивающих реализацию Программы государственных гарантий оказания гражданам РФ бесплатной медицинской помощи в Удмуртской Республике, о возможности и порядке получения медицинских услуг на бесплатной основе в учреждениях здравоохранения.</w:t>
            </w:r>
          </w:p>
        </w:tc>
        <w:tc>
          <w:tcPr>
            <w:tcW w:w="76" w:type="dxa"/>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2D44C3">
        <w:trPr>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543" w:type="dxa"/>
            <w:gridSpan w:val="31"/>
            <w:shd w:val="clear" w:color="FFFFFF" w:fill="auto"/>
            <w:vAlign w:val="bottom"/>
          </w:tcPr>
          <w:p w:rsidR="0009306A" w:rsidRPr="007A7BDD" w:rsidRDefault="00B07DAA" w:rsidP="000C3357">
            <w:pPr>
              <w:jc w:val="both"/>
              <w:rPr>
                <w:rFonts w:ascii="Times New Roman" w:hAnsi="Times New Roman" w:cs="Times New Roman"/>
                <w:sz w:val="24"/>
                <w:szCs w:val="24"/>
              </w:rPr>
            </w:pPr>
            <w:r w:rsidRPr="007A7BDD">
              <w:rPr>
                <w:rFonts w:ascii="Times New Roman" w:hAnsi="Times New Roman" w:cs="Times New Roman"/>
                <w:sz w:val="24"/>
                <w:szCs w:val="24"/>
              </w:rPr>
              <w:t>9</w:t>
            </w:r>
            <w:r w:rsidR="0009306A" w:rsidRPr="007A7BDD">
              <w:rPr>
                <w:rFonts w:ascii="Times New Roman" w:hAnsi="Times New Roman" w:cs="Times New Roman"/>
                <w:sz w:val="24"/>
                <w:szCs w:val="24"/>
              </w:rPr>
              <w:t>.2. Потребитель подтверждает, что ему предоставлена возможность получить любую иную информацию, относящуюся к предмету настоящего договора.</w:t>
            </w:r>
          </w:p>
        </w:tc>
        <w:tc>
          <w:tcPr>
            <w:tcW w:w="76" w:type="dxa"/>
            <w:shd w:val="clear" w:color="FFFFFF" w:fill="auto"/>
          </w:tcPr>
          <w:p w:rsidR="0009306A" w:rsidRPr="007A7BDD" w:rsidRDefault="0009306A" w:rsidP="000C3357">
            <w:pPr>
              <w:jc w:val="both"/>
              <w:rPr>
                <w:rFonts w:ascii="Times New Roman" w:hAnsi="Times New Roman" w:cs="Times New Roman"/>
                <w:sz w:val="24"/>
                <w:szCs w:val="24"/>
              </w:rPr>
            </w:pPr>
          </w:p>
        </w:tc>
      </w:tr>
      <w:tr w:rsidR="0009306A" w:rsidRPr="007A7BDD" w:rsidTr="002D44C3">
        <w:trPr>
          <w:trHeight w:val="255"/>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10543" w:type="dxa"/>
            <w:gridSpan w:val="31"/>
            <w:shd w:val="clear" w:color="FFFFFF" w:fill="auto"/>
            <w:vAlign w:val="bottom"/>
          </w:tcPr>
          <w:p w:rsidR="0009306A" w:rsidRPr="007A7BDD" w:rsidRDefault="00B07DAA" w:rsidP="00660B82">
            <w:pPr>
              <w:widowControl w:val="0"/>
              <w:shd w:val="clear" w:color="auto" w:fill="FFFFFF"/>
              <w:tabs>
                <w:tab w:val="left" w:pos="993"/>
                <w:tab w:val="num" w:pos="1276"/>
              </w:tabs>
              <w:autoSpaceDE w:val="0"/>
              <w:autoSpaceDN w:val="0"/>
              <w:adjustRightInd w:val="0"/>
              <w:ind w:right="62"/>
              <w:jc w:val="both"/>
              <w:rPr>
                <w:rFonts w:ascii="Times New Roman" w:hAnsi="Times New Roman" w:cs="Times New Roman"/>
                <w:sz w:val="24"/>
                <w:szCs w:val="24"/>
              </w:rPr>
            </w:pPr>
            <w:r w:rsidRPr="007A7BDD">
              <w:rPr>
                <w:rFonts w:ascii="Times New Roman" w:hAnsi="Times New Roman" w:cs="Times New Roman"/>
                <w:sz w:val="24"/>
                <w:szCs w:val="24"/>
              </w:rPr>
              <w:t>9</w:t>
            </w:r>
            <w:r w:rsidR="0009306A" w:rsidRPr="007A7BDD">
              <w:rPr>
                <w:rFonts w:ascii="Times New Roman" w:hAnsi="Times New Roman" w:cs="Times New Roman"/>
                <w:sz w:val="24"/>
                <w:szCs w:val="24"/>
              </w:rPr>
              <w:t xml:space="preserve">.3. </w:t>
            </w:r>
            <w:r w:rsidR="00660B82" w:rsidRPr="007A7BDD">
              <w:rPr>
                <w:rFonts w:ascii="Times New Roman" w:hAnsi="Times New Roman" w:cs="Times New Roman"/>
                <w:sz w:val="24"/>
                <w:szCs w:val="24"/>
              </w:rPr>
              <w:t xml:space="preserve">Настоящий договор составлен в трех экземплярах, имеющих одинаковую юридическую силу, </w:t>
            </w:r>
            <w:r w:rsidR="00660B82" w:rsidRPr="007A7BDD">
              <w:rPr>
                <w:rFonts w:ascii="Times New Roman" w:hAnsi="Times New Roman" w:cs="Times New Roman"/>
                <w:color w:val="22272F"/>
                <w:sz w:val="24"/>
                <w:szCs w:val="24"/>
                <w:shd w:val="clear" w:color="auto" w:fill="FFFFFF"/>
              </w:rPr>
              <w:t>один из которых находится у исполнителя, второй - у заказчика, третий - у потребителя</w:t>
            </w:r>
            <w:r w:rsidR="00660B82" w:rsidRPr="007A7BDD">
              <w:rPr>
                <w:rFonts w:ascii="Times New Roman" w:hAnsi="Times New Roman" w:cs="Times New Roman"/>
                <w:sz w:val="24"/>
                <w:szCs w:val="24"/>
              </w:rPr>
              <w:t>.</w:t>
            </w:r>
          </w:p>
        </w:tc>
        <w:tc>
          <w:tcPr>
            <w:tcW w:w="76" w:type="dxa"/>
            <w:shd w:val="clear" w:color="FFFFFF" w:fill="auto"/>
          </w:tcPr>
          <w:p w:rsidR="0009306A" w:rsidRPr="007A7BDD" w:rsidRDefault="0009306A" w:rsidP="000C3357">
            <w:pPr>
              <w:jc w:val="both"/>
              <w:rPr>
                <w:rFonts w:ascii="Times New Roman" w:hAnsi="Times New Roman" w:cs="Times New Roman"/>
                <w:sz w:val="24"/>
                <w:szCs w:val="24"/>
              </w:rPr>
            </w:pPr>
          </w:p>
        </w:tc>
      </w:tr>
      <w:tr w:rsidR="00D763D7" w:rsidRPr="007A7BDD" w:rsidTr="002D44C3">
        <w:trPr>
          <w:trHeight w:val="270"/>
        </w:trPr>
        <w:tc>
          <w:tcPr>
            <w:tcW w:w="89" w:type="dxa"/>
            <w:shd w:val="clear" w:color="FFFFFF" w:fill="auto"/>
            <w:vAlign w:val="bottom"/>
          </w:tcPr>
          <w:p w:rsidR="00D763D7" w:rsidRPr="007A7BDD" w:rsidRDefault="00D763D7">
            <w:pPr>
              <w:rPr>
                <w:rFonts w:ascii="Times New Roman" w:hAnsi="Times New Roman" w:cs="Times New Roman"/>
                <w:sz w:val="24"/>
                <w:szCs w:val="24"/>
              </w:rPr>
            </w:pPr>
          </w:p>
        </w:tc>
        <w:tc>
          <w:tcPr>
            <w:tcW w:w="10543" w:type="dxa"/>
            <w:gridSpan w:val="31"/>
            <w:vMerge w:val="restart"/>
            <w:shd w:val="clear" w:color="FFFFFF" w:fill="auto"/>
            <w:vAlign w:val="bottom"/>
          </w:tcPr>
          <w:p w:rsidR="00D763D7" w:rsidRPr="007A7BDD" w:rsidRDefault="00D763D7" w:rsidP="000C3357">
            <w:pPr>
              <w:jc w:val="both"/>
              <w:rPr>
                <w:rFonts w:ascii="Times New Roman" w:hAnsi="Times New Roman" w:cs="Times New Roman"/>
                <w:sz w:val="24"/>
                <w:szCs w:val="24"/>
              </w:rPr>
            </w:pPr>
            <w:r w:rsidRPr="007A7BDD">
              <w:rPr>
                <w:rFonts w:ascii="Times New Roman" w:hAnsi="Times New Roman" w:cs="Times New Roman"/>
                <w:sz w:val="24"/>
                <w:szCs w:val="24"/>
              </w:rPr>
              <w:t>9.4.    Неотъемлемой частью настоящего договора является Дополнительное соглашение об объемах оказания услуг.</w:t>
            </w:r>
          </w:p>
          <w:p w:rsidR="00D763D7" w:rsidRPr="007A7BDD" w:rsidRDefault="00D763D7" w:rsidP="004A7966">
            <w:pPr>
              <w:jc w:val="both"/>
              <w:rPr>
                <w:rFonts w:ascii="Times New Roman" w:eastAsia="Times New Roman" w:hAnsi="Times New Roman" w:cs="Times New Roman"/>
                <w:color w:val="1A1A1A"/>
                <w:sz w:val="24"/>
                <w:szCs w:val="24"/>
              </w:rPr>
            </w:pPr>
            <w:r w:rsidRPr="007A7BDD">
              <w:rPr>
                <w:rFonts w:ascii="Times New Roman" w:hAnsi="Times New Roman" w:cs="Times New Roman"/>
                <w:sz w:val="24"/>
                <w:szCs w:val="24"/>
              </w:rPr>
              <w:t>9.5</w:t>
            </w:r>
            <w:r w:rsidRPr="007A7BDD">
              <w:rPr>
                <w:rFonts w:ascii="Times New Roman" w:eastAsia="Times New Roman" w:hAnsi="Times New Roman" w:cs="Times New Roman"/>
                <w:color w:val="1A1A1A"/>
                <w:sz w:val="24"/>
                <w:szCs w:val="24"/>
              </w:rPr>
              <w:t xml:space="preserve"> После исполнения настоящего договора Исполнитель выдает Потребителю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p w:rsidR="00D763D7" w:rsidRPr="007A7BDD" w:rsidRDefault="00D763D7" w:rsidP="004A7966">
            <w:pPr>
              <w:jc w:val="both"/>
              <w:rPr>
                <w:rFonts w:ascii="Times New Roman" w:hAnsi="Times New Roman" w:cs="Times New Roman"/>
                <w:sz w:val="24"/>
                <w:szCs w:val="24"/>
              </w:rPr>
            </w:pPr>
            <w:r w:rsidRPr="007A7BDD">
              <w:rPr>
                <w:rFonts w:ascii="Times New Roman" w:eastAsia="Times New Roman" w:hAnsi="Times New Roman" w:cs="Times New Roman"/>
                <w:color w:val="1A1A1A"/>
                <w:sz w:val="24"/>
                <w:szCs w:val="24"/>
              </w:rPr>
              <w:t>9.6. В целях защиты прав потребителя Исполнитель по обращению Потребителя выдает следующие документы, подтверждающие фактические расходы Потребителя на оказанные медицинские услуги и (или) приобретение лекарственных препаратов для медицинского применения:</w:t>
            </w:r>
            <w:r w:rsidRPr="007A7BDD">
              <w:rPr>
                <w:rFonts w:ascii="Times New Roman" w:eastAsia="Times New Roman" w:hAnsi="Times New Roman" w:cs="Times New Roman"/>
                <w:color w:val="1A1A1A"/>
                <w:sz w:val="24"/>
                <w:szCs w:val="24"/>
              </w:rPr>
              <w:br/>
              <w:t>- копию договора с приложениями и дополнительными соглашениями к нему (в случае заключения);</w:t>
            </w:r>
            <w:r w:rsidRPr="007A7BDD">
              <w:rPr>
                <w:rFonts w:ascii="Times New Roman" w:eastAsia="Times New Roman" w:hAnsi="Times New Roman" w:cs="Times New Roman"/>
                <w:color w:val="1A1A1A"/>
                <w:sz w:val="24"/>
                <w:szCs w:val="24"/>
              </w:rPr>
              <w:br/>
              <w:t>- справку об оплате медицинских услуг по установленной форме;</w:t>
            </w:r>
            <w:r w:rsidRPr="007A7BDD">
              <w:rPr>
                <w:rFonts w:ascii="Times New Roman" w:eastAsia="Times New Roman" w:hAnsi="Times New Roman" w:cs="Times New Roman"/>
                <w:color w:val="1A1A1A"/>
                <w:sz w:val="24"/>
                <w:szCs w:val="24"/>
              </w:rPr>
              <w:br/>
              <w:t>-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w:t>
            </w:r>
            <w:r w:rsidRPr="007A7BDD">
              <w:rPr>
                <w:rFonts w:ascii="Times New Roman" w:eastAsia="Times New Roman" w:hAnsi="Times New Roman" w:cs="Times New Roman"/>
                <w:color w:val="1A1A1A"/>
                <w:sz w:val="24"/>
                <w:szCs w:val="24"/>
              </w:rPr>
              <w:br/>
              <w:t>- документы установленного образца, подтверждающие оплату лекарственных препаратов.</w:t>
            </w:r>
          </w:p>
          <w:p w:rsidR="00D763D7" w:rsidRPr="007A7BDD" w:rsidRDefault="00D763D7" w:rsidP="003F1657">
            <w:pPr>
              <w:jc w:val="center"/>
              <w:rPr>
                <w:rFonts w:ascii="Times New Roman" w:hAnsi="Times New Roman" w:cs="Times New Roman"/>
                <w:sz w:val="24"/>
                <w:szCs w:val="24"/>
              </w:rPr>
            </w:pPr>
            <w:r w:rsidRPr="007A7BDD">
              <w:rPr>
                <w:rFonts w:ascii="Times New Roman" w:hAnsi="Times New Roman" w:cs="Times New Roman"/>
                <w:b/>
                <w:sz w:val="24"/>
                <w:szCs w:val="24"/>
              </w:rPr>
              <w:t>10. Адреса, реквизиты, подписи Сторон</w:t>
            </w:r>
          </w:p>
        </w:tc>
        <w:tc>
          <w:tcPr>
            <w:tcW w:w="76" w:type="dxa"/>
            <w:shd w:val="clear" w:color="FFFFFF" w:fill="auto"/>
          </w:tcPr>
          <w:p w:rsidR="00D763D7" w:rsidRPr="007A7BDD" w:rsidRDefault="00D763D7" w:rsidP="000C3357">
            <w:pPr>
              <w:jc w:val="both"/>
              <w:rPr>
                <w:rFonts w:ascii="Times New Roman" w:hAnsi="Times New Roman" w:cs="Times New Roman"/>
                <w:sz w:val="24"/>
                <w:szCs w:val="24"/>
              </w:rPr>
            </w:pPr>
          </w:p>
        </w:tc>
      </w:tr>
      <w:tr w:rsidR="00D763D7" w:rsidRPr="007A7BDD" w:rsidTr="002D44C3">
        <w:trPr>
          <w:trHeight w:val="60"/>
        </w:trPr>
        <w:tc>
          <w:tcPr>
            <w:tcW w:w="89" w:type="dxa"/>
            <w:shd w:val="clear" w:color="FFFFFF" w:fill="auto"/>
            <w:vAlign w:val="bottom"/>
          </w:tcPr>
          <w:p w:rsidR="00D763D7" w:rsidRPr="007A7BDD" w:rsidRDefault="00D763D7">
            <w:pPr>
              <w:rPr>
                <w:rFonts w:ascii="Times New Roman" w:hAnsi="Times New Roman" w:cs="Times New Roman"/>
                <w:sz w:val="24"/>
                <w:szCs w:val="24"/>
              </w:rPr>
            </w:pPr>
          </w:p>
        </w:tc>
        <w:tc>
          <w:tcPr>
            <w:tcW w:w="10543" w:type="dxa"/>
            <w:gridSpan w:val="31"/>
            <w:vMerge/>
            <w:shd w:val="clear" w:color="FFFFFF" w:fill="auto"/>
            <w:vAlign w:val="bottom"/>
          </w:tcPr>
          <w:p w:rsidR="00D763D7" w:rsidRPr="007A7BDD" w:rsidRDefault="00D763D7" w:rsidP="003F1657">
            <w:pPr>
              <w:jc w:val="center"/>
              <w:rPr>
                <w:rFonts w:ascii="Times New Roman" w:hAnsi="Times New Roman" w:cs="Times New Roman"/>
                <w:sz w:val="24"/>
                <w:szCs w:val="24"/>
              </w:rPr>
            </w:pPr>
          </w:p>
        </w:tc>
        <w:tc>
          <w:tcPr>
            <w:tcW w:w="76" w:type="dxa"/>
            <w:shd w:val="clear" w:color="FFFFFF" w:fill="auto"/>
          </w:tcPr>
          <w:p w:rsidR="00D763D7" w:rsidRPr="007A7BDD" w:rsidRDefault="00D763D7" w:rsidP="000C3357">
            <w:pPr>
              <w:jc w:val="both"/>
              <w:rPr>
                <w:rFonts w:ascii="Times New Roman" w:hAnsi="Times New Roman" w:cs="Times New Roman"/>
                <w:sz w:val="24"/>
                <w:szCs w:val="24"/>
              </w:rPr>
            </w:pPr>
          </w:p>
        </w:tc>
      </w:tr>
      <w:tr w:rsidR="00D763D7" w:rsidRPr="007A7BDD" w:rsidTr="002D44C3">
        <w:trPr>
          <w:trHeight w:val="60"/>
        </w:trPr>
        <w:tc>
          <w:tcPr>
            <w:tcW w:w="89" w:type="dxa"/>
            <w:shd w:val="clear" w:color="FFFFFF" w:fill="auto"/>
            <w:vAlign w:val="bottom"/>
          </w:tcPr>
          <w:p w:rsidR="00D763D7" w:rsidRPr="007A7BDD" w:rsidRDefault="00D763D7">
            <w:pPr>
              <w:rPr>
                <w:rFonts w:ascii="Times New Roman" w:hAnsi="Times New Roman" w:cs="Times New Roman"/>
                <w:sz w:val="24"/>
                <w:szCs w:val="24"/>
              </w:rPr>
            </w:pPr>
          </w:p>
        </w:tc>
        <w:tc>
          <w:tcPr>
            <w:tcW w:w="10543" w:type="dxa"/>
            <w:gridSpan w:val="31"/>
            <w:vMerge/>
            <w:shd w:val="clear" w:color="FFFFFF" w:fill="auto"/>
            <w:vAlign w:val="bottom"/>
          </w:tcPr>
          <w:p w:rsidR="00D763D7" w:rsidRPr="007A7BDD" w:rsidRDefault="00D763D7" w:rsidP="003F1657">
            <w:pPr>
              <w:jc w:val="center"/>
              <w:rPr>
                <w:rFonts w:ascii="Times New Roman" w:hAnsi="Times New Roman" w:cs="Times New Roman"/>
                <w:b/>
                <w:sz w:val="24"/>
                <w:szCs w:val="24"/>
              </w:rPr>
            </w:pPr>
          </w:p>
        </w:tc>
        <w:tc>
          <w:tcPr>
            <w:tcW w:w="76" w:type="dxa"/>
            <w:shd w:val="clear" w:color="FFFFFF" w:fill="auto"/>
          </w:tcPr>
          <w:p w:rsidR="00D763D7" w:rsidRPr="007A7BDD" w:rsidRDefault="00D763D7" w:rsidP="000C3357">
            <w:pPr>
              <w:jc w:val="both"/>
              <w:rPr>
                <w:rFonts w:ascii="Times New Roman" w:hAnsi="Times New Roman" w:cs="Times New Roman"/>
                <w:b/>
                <w:sz w:val="24"/>
                <w:szCs w:val="24"/>
              </w:rPr>
            </w:pPr>
          </w:p>
        </w:tc>
      </w:tr>
      <w:tr w:rsidR="0009306A" w:rsidRPr="007A7BDD" w:rsidTr="002D44C3">
        <w:trPr>
          <w:trHeight w:val="8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946" w:type="dxa"/>
            <w:gridSpan w:val="2"/>
            <w:shd w:val="clear" w:color="FFFFFF" w:fill="auto"/>
            <w:vAlign w:val="bottom"/>
          </w:tcPr>
          <w:p w:rsidR="0009306A" w:rsidRPr="007A7BDD" w:rsidRDefault="0009306A">
            <w:pPr>
              <w:rPr>
                <w:rFonts w:ascii="Times New Roman" w:hAnsi="Times New Roman" w:cs="Times New Roman"/>
                <w:sz w:val="24"/>
                <w:szCs w:val="24"/>
              </w:rPr>
            </w:pPr>
          </w:p>
        </w:tc>
        <w:tc>
          <w:tcPr>
            <w:tcW w:w="700" w:type="dxa"/>
            <w:shd w:val="clear" w:color="FFFFFF" w:fill="auto"/>
            <w:vAlign w:val="bottom"/>
          </w:tcPr>
          <w:p w:rsidR="0009306A" w:rsidRPr="007A7BDD" w:rsidRDefault="0009306A">
            <w:pPr>
              <w:rPr>
                <w:rFonts w:ascii="Times New Roman" w:hAnsi="Times New Roman" w:cs="Times New Roman"/>
                <w:sz w:val="24"/>
                <w:szCs w:val="24"/>
              </w:rPr>
            </w:pPr>
          </w:p>
        </w:tc>
        <w:tc>
          <w:tcPr>
            <w:tcW w:w="642" w:type="dxa"/>
            <w:shd w:val="clear" w:color="FFFFFF" w:fill="auto"/>
            <w:vAlign w:val="bottom"/>
          </w:tcPr>
          <w:p w:rsidR="0009306A" w:rsidRPr="007A7BDD" w:rsidRDefault="0009306A" w:rsidP="000C3357">
            <w:pPr>
              <w:jc w:val="both"/>
              <w:rPr>
                <w:rFonts w:ascii="Times New Roman" w:hAnsi="Times New Roman" w:cs="Times New Roman"/>
                <w:sz w:val="24"/>
                <w:szCs w:val="24"/>
              </w:rPr>
            </w:pPr>
          </w:p>
        </w:tc>
        <w:tc>
          <w:tcPr>
            <w:tcW w:w="76" w:type="dxa"/>
            <w:shd w:val="clear" w:color="FFFFFF" w:fill="auto"/>
            <w:vAlign w:val="bottom"/>
          </w:tcPr>
          <w:p w:rsidR="0009306A" w:rsidRPr="007A7BDD" w:rsidRDefault="0009306A" w:rsidP="000C3357">
            <w:pPr>
              <w:jc w:val="both"/>
              <w:rPr>
                <w:rFonts w:ascii="Times New Roman" w:hAnsi="Times New Roman" w:cs="Times New Roman"/>
                <w:sz w:val="24"/>
                <w:szCs w:val="24"/>
              </w:rPr>
            </w:pPr>
          </w:p>
        </w:tc>
        <w:tc>
          <w:tcPr>
            <w:tcW w:w="1039" w:type="dxa"/>
            <w:shd w:val="clear" w:color="FFFFFF" w:fill="auto"/>
            <w:vAlign w:val="bottom"/>
          </w:tcPr>
          <w:p w:rsidR="0009306A" w:rsidRPr="007A7BDD" w:rsidRDefault="0009306A" w:rsidP="000C3357">
            <w:pPr>
              <w:jc w:val="both"/>
              <w:rPr>
                <w:rFonts w:ascii="Times New Roman" w:hAnsi="Times New Roman" w:cs="Times New Roman"/>
                <w:sz w:val="24"/>
                <w:szCs w:val="24"/>
              </w:rPr>
            </w:pPr>
          </w:p>
        </w:tc>
        <w:tc>
          <w:tcPr>
            <w:tcW w:w="533" w:type="dxa"/>
            <w:shd w:val="clear" w:color="FFFFFF" w:fill="auto"/>
            <w:vAlign w:val="bottom"/>
          </w:tcPr>
          <w:p w:rsidR="0009306A" w:rsidRPr="007A7BDD" w:rsidRDefault="0009306A" w:rsidP="000C3357">
            <w:pPr>
              <w:jc w:val="both"/>
              <w:rPr>
                <w:rFonts w:ascii="Times New Roman" w:hAnsi="Times New Roman" w:cs="Times New Roman"/>
                <w:sz w:val="24"/>
                <w:szCs w:val="24"/>
              </w:rPr>
            </w:pPr>
          </w:p>
        </w:tc>
        <w:tc>
          <w:tcPr>
            <w:tcW w:w="519" w:type="dxa"/>
            <w:shd w:val="clear" w:color="FFFFFF" w:fill="auto"/>
            <w:vAlign w:val="bottom"/>
          </w:tcPr>
          <w:p w:rsidR="0009306A" w:rsidRPr="007A7BDD" w:rsidRDefault="0009306A" w:rsidP="000C3357">
            <w:pPr>
              <w:jc w:val="both"/>
              <w:rPr>
                <w:rFonts w:ascii="Times New Roman" w:hAnsi="Times New Roman" w:cs="Times New Roman"/>
                <w:sz w:val="24"/>
                <w:szCs w:val="24"/>
              </w:rPr>
            </w:pPr>
          </w:p>
        </w:tc>
        <w:tc>
          <w:tcPr>
            <w:tcW w:w="507" w:type="dxa"/>
            <w:shd w:val="clear" w:color="FFFFFF" w:fill="auto"/>
            <w:vAlign w:val="bottom"/>
          </w:tcPr>
          <w:p w:rsidR="0009306A" w:rsidRPr="007A7BDD" w:rsidRDefault="0009306A" w:rsidP="000C3357">
            <w:pPr>
              <w:jc w:val="both"/>
              <w:rPr>
                <w:rFonts w:ascii="Times New Roman" w:hAnsi="Times New Roman" w:cs="Times New Roman"/>
                <w:sz w:val="24"/>
                <w:szCs w:val="24"/>
              </w:rPr>
            </w:pPr>
          </w:p>
        </w:tc>
        <w:tc>
          <w:tcPr>
            <w:tcW w:w="361" w:type="dxa"/>
            <w:shd w:val="clear" w:color="FFFFFF" w:fill="auto"/>
            <w:vAlign w:val="bottom"/>
          </w:tcPr>
          <w:p w:rsidR="0009306A" w:rsidRPr="007A7BDD" w:rsidRDefault="0009306A">
            <w:pPr>
              <w:rPr>
                <w:rFonts w:ascii="Times New Roman" w:hAnsi="Times New Roman" w:cs="Times New Roman"/>
                <w:sz w:val="24"/>
                <w:szCs w:val="24"/>
              </w:rPr>
            </w:pPr>
          </w:p>
        </w:tc>
        <w:tc>
          <w:tcPr>
            <w:tcW w:w="1071" w:type="dxa"/>
            <w:gridSpan w:val="2"/>
            <w:shd w:val="clear" w:color="FFFFFF" w:fill="auto"/>
            <w:vAlign w:val="bottom"/>
          </w:tcPr>
          <w:p w:rsidR="0009306A" w:rsidRPr="007A7BDD" w:rsidRDefault="0009306A">
            <w:pPr>
              <w:rPr>
                <w:rFonts w:ascii="Times New Roman" w:hAnsi="Times New Roman" w:cs="Times New Roman"/>
                <w:sz w:val="24"/>
                <w:szCs w:val="24"/>
              </w:rPr>
            </w:pPr>
          </w:p>
        </w:tc>
        <w:tc>
          <w:tcPr>
            <w:tcW w:w="836" w:type="dxa"/>
            <w:gridSpan w:val="4"/>
            <w:shd w:val="clear" w:color="FFFFFF" w:fill="auto"/>
            <w:vAlign w:val="bottom"/>
          </w:tcPr>
          <w:p w:rsidR="0009306A" w:rsidRPr="007A7BDD" w:rsidRDefault="0009306A">
            <w:pPr>
              <w:rPr>
                <w:rFonts w:ascii="Times New Roman" w:hAnsi="Times New Roman" w:cs="Times New Roman"/>
                <w:sz w:val="24"/>
                <w:szCs w:val="24"/>
              </w:rPr>
            </w:pPr>
          </w:p>
        </w:tc>
        <w:tc>
          <w:tcPr>
            <w:tcW w:w="587" w:type="dxa"/>
            <w:gridSpan w:val="2"/>
            <w:shd w:val="clear" w:color="FFFFFF" w:fill="auto"/>
            <w:vAlign w:val="bottom"/>
          </w:tcPr>
          <w:p w:rsidR="0009306A" w:rsidRPr="007A7BDD" w:rsidRDefault="0009306A">
            <w:pPr>
              <w:rPr>
                <w:rFonts w:ascii="Times New Roman" w:hAnsi="Times New Roman" w:cs="Times New Roman"/>
                <w:sz w:val="24"/>
                <w:szCs w:val="24"/>
              </w:rPr>
            </w:pPr>
          </w:p>
        </w:tc>
        <w:tc>
          <w:tcPr>
            <w:tcW w:w="484" w:type="dxa"/>
            <w:gridSpan w:val="3"/>
            <w:shd w:val="clear" w:color="FFFFFF" w:fill="auto"/>
            <w:vAlign w:val="bottom"/>
          </w:tcPr>
          <w:p w:rsidR="0009306A" w:rsidRPr="007A7BDD" w:rsidRDefault="0009306A">
            <w:pPr>
              <w:rPr>
                <w:rFonts w:ascii="Times New Roman" w:hAnsi="Times New Roman" w:cs="Times New Roman"/>
                <w:sz w:val="24"/>
                <w:szCs w:val="24"/>
              </w:rPr>
            </w:pPr>
          </w:p>
        </w:tc>
        <w:tc>
          <w:tcPr>
            <w:tcW w:w="627" w:type="dxa"/>
            <w:gridSpan w:val="3"/>
            <w:shd w:val="clear" w:color="FFFFFF" w:fill="auto"/>
            <w:vAlign w:val="bottom"/>
          </w:tcPr>
          <w:p w:rsidR="0009306A" w:rsidRPr="007A7BDD" w:rsidRDefault="0009306A">
            <w:pPr>
              <w:rPr>
                <w:rFonts w:ascii="Times New Roman" w:hAnsi="Times New Roman" w:cs="Times New Roman"/>
                <w:sz w:val="24"/>
                <w:szCs w:val="24"/>
              </w:rPr>
            </w:pPr>
          </w:p>
        </w:tc>
        <w:tc>
          <w:tcPr>
            <w:tcW w:w="1615" w:type="dxa"/>
            <w:gridSpan w:val="7"/>
            <w:shd w:val="clear" w:color="FFFFFF" w:fill="auto"/>
            <w:vAlign w:val="bottom"/>
          </w:tcPr>
          <w:p w:rsidR="0009306A" w:rsidRPr="007A7BDD" w:rsidRDefault="0009306A">
            <w:pPr>
              <w:rPr>
                <w:rFonts w:ascii="Times New Roman" w:hAnsi="Times New Roman" w:cs="Times New Roman"/>
                <w:sz w:val="24"/>
                <w:szCs w:val="24"/>
              </w:rPr>
            </w:pPr>
          </w:p>
        </w:tc>
        <w:tc>
          <w:tcPr>
            <w:tcW w:w="76" w:type="dxa"/>
            <w:shd w:val="clear" w:color="FFFFFF" w:fill="auto"/>
          </w:tcPr>
          <w:p w:rsidR="0009306A" w:rsidRPr="007A7BDD" w:rsidRDefault="0009306A">
            <w:pPr>
              <w:rPr>
                <w:rFonts w:ascii="Times New Roman" w:hAnsi="Times New Roman" w:cs="Times New Roman"/>
                <w:sz w:val="24"/>
                <w:szCs w:val="24"/>
              </w:rPr>
            </w:pPr>
          </w:p>
        </w:tc>
      </w:tr>
      <w:tr w:rsidR="0009306A" w:rsidRPr="007A7BDD" w:rsidTr="002D44C3">
        <w:trPr>
          <w:gridAfter w:val="1"/>
          <w:wAfter w:w="76" w:type="dxa"/>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2364" w:type="dxa"/>
            <w:gridSpan w:val="5"/>
            <w:shd w:val="clear" w:color="FFFFFF" w:fill="auto"/>
            <w:vAlign w:val="bottom"/>
          </w:tcPr>
          <w:p w:rsidR="0009306A" w:rsidRPr="007A7BDD" w:rsidRDefault="0009306A" w:rsidP="000C3357">
            <w:pPr>
              <w:jc w:val="both"/>
              <w:rPr>
                <w:rFonts w:ascii="Times New Roman" w:hAnsi="Times New Roman" w:cs="Times New Roman"/>
                <w:b/>
                <w:sz w:val="24"/>
                <w:szCs w:val="24"/>
              </w:rPr>
            </w:pPr>
            <w:r w:rsidRPr="007A7BDD">
              <w:rPr>
                <w:rFonts w:ascii="Times New Roman" w:hAnsi="Times New Roman" w:cs="Times New Roman"/>
                <w:b/>
                <w:sz w:val="24"/>
                <w:szCs w:val="24"/>
              </w:rPr>
              <w:t>Исполнитель</w:t>
            </w:r>
          </w:p>
        </w:tc>
        <w:tc>
          <w:tcPr>
            <w:tcW w:w="1039" w:type="dxa"/>
            <w:shd w:val="clear" w:color="FFFFFF" w:fill="auto"/>
            <w:vAlign w:val="bottom"/>
          </w:tcPr>
          <w:p w:rsidR="0009306A" w:rsidRPr="007A7BDD" w:rsidRDefault="0009306A" w:rsidP="000C3357">
            <w:pPr>
              <w:jc w:val="both"/>
              <w:rPr>
                <w:rFonts w:ascii="Times New Roman" w:hAnsi="Times New Roman" w:cs="Times New Roman"/>
                <w:sz w:val="24"/>
                <w:szCs w:val="24"/>
              </w:rPr>
            </w:pPr>
          </w:p>
        </w:tc>
        <w:tc>
          <w:tcPr>
            <w:tcW w:w="533" w:type="dxa"/>
            <w:shd w:val="clear" w:color="FFFFFF" w:fill="auto"/>
            <w:vAlign w:val="bottom"/>
          </w:tcPr>
          <w:p w:rsidR="0009306A" w:rsidRPr="007A7BDD" w:rsidRDefault="0009306A" w:rsidP="000C3357">
            <w:pPr>
              <w:jc w:val="both"/>
              <w:rPr>
                <w:rFonts w:ascii="Times New Roman" w:hAnsi="Times New Roman" w:cs="Times New Roman"/>
                <w:sz w:val="24"/>
                <w:szCs w:val="24"/>
              </w:rPr>
            </w:pPr>
          </w:p>
        </w:tc>
        <w:tc>
          <w:tcPr>
            <w:tcW w:w="519" w:type="dxa"/>
            <w:shd w:val="clear" w:color="FFFFFF" w:fill="auto"/>
            <w:vAlign w:val="bottom"/>
          </w:tcPr>
          <w:p w:rsidR="0009306A" w:rsidRPr="007A7BDD" w:rsidRDefault="0009306A" w:rsidP="000C3357">
            <w:pPr>
              <w:jc w:val="both"/>
              <w:rPr>
                <w:rFonts w:ascii="Times New Roman" w:hAnsi="Times New Roman" w:cs="Times New Roman"/>
                <w:sz w:val="24"/>
                <w:szCs w:val="24"/>
              </w:rPr>
            </w:pPr>
          </w:p>
        </w:tc>
        <w:tc>
          <w:tcPr>
            <w:tcW w:w="507" w:type="dxa"/>
            <w:shd w:val="clear" w:color="FFFFFF" w:fill="auto"/>
            <w:vAlign w:val="bottom"/>
          </w:tcPr>
          <w:p w:rsidR="0009306A" w:rsidRPr="007A7BDD" w:rsidRDefault="0009306A" w:rsidP="000C3357">
            <w:pPr>
              <w:jc w:val="both"/>
              <w:rPr>
                <w:rFonts w:ascii="Times New Roman" w:hAnsi="Times New Roman" w:cs="Times New Roman"/>
                <w:sz w:val="24"/>
                <w:szCs w:val="24"/>
              </w:rPr>
            </w:pPr>
          </w:p>
        </w:tc>
        <w:tc>
          <w:tcPr>
            <w:tcW w:w="361" w:type="dxa"/>
            <w:shd w:val="clear" w:color="FFFFFF" w:fill="auto"/>
            <w:vAlign w:val="bottom"/>
          </w:tcPr>
          <w:p w:rsidR="0009306A" w:rsidRPr="007A7BDD" w:rsidRDefault="0009306A">
            <w:pPr>
              <w:rPr>
                <w:rFonts w:ascii="Times New Roman" w:hAnsi="Times New Roman" w:cs="Times New Roman"/>
                <w:sz w:val="24"/>
                <w:szCs w:val="24"/>
              </w:rPr>
            </w:pPr>
          </w:p>
        </w:tc>
        <w:tc>
          <w:tcPr>
            <w:tcW w:w="656" w:type="dxa"/>
            <w:shd w:val="clear" w:color="FFFFFF" w:fill="auto"/>
          </w:tcPr>
          <w:p w:rsidR="0009306A" w:rsidRPr="007A7BDD" w:rsidRDefault="0009306A">
            <w:pPr>
              <w:rPr>
                <w:rFonts w:ascii="Times New Roman" w:hAnsi="Times New Roman" w:cs="Times New Roman"/>
                <w:b/>
                <w:sz w:val="24"/>
                <w:szCs w:val="24"/>
              </w:rPr>
            </w:pPr>
          </w:p>
        </w:tc>
        <w:tc>
          <w:tcPr>
            <w:tcW w:w="4564" w:type="dxa"/>
            <w:gridSpan w:val="20"/>
            <w:shd w:val="clear" w:color="FFFFFF" w:fill="auto"/>
            <w:vAlign w:val="bottom"/>
          </w:tcPr>
          <w:p w:rsidR="0009306A" w:rsidRPr="007A7BDD" w:rsidRDefault="00115219">
            <w:pPr>
              <w:rPr>
                <w:rFonts w:ascii="Times New Roman" w:hAnsi="Times New Roman" w:cs="Times New Roman"/>
                <w:b/>
                <w:sz w:val="24"/>
                <w:szCs w:val="24"/>
              </w:rPr>
            </w:pPr>
            <w:r w:rsidRPr="007A7BDD">
              <w:rPr>
                <w:rFonts w:ascii="Times New Roman" w:hAnsi="Times New Roman" w:cs="Times New Roman"/>
                <w:b/>
                <w:sz w:val="24"/>
                <w:szCs w:val="24"/>
              </w:rPr>
              <w:t>Заказчик</w:t>
            </w:r>
          </w:p>
        </w:tc>
      </w:tr>
      <w:tr w:rsidR="0009306A" w:rsidRPr="007A7BDD" w:rsidTr="002D44C3">
        <w:trPr>
          <w:gridAfter w:val="1"/>
          <w:wAfter w:w="76" w:type="dxa"/>
          <w:trHeight w:val="60"/>
        </w:trPr>
        <w:tc>
          <w:tcPr>
            <w:tcW w:w="89" w:type="dxa"/>
            <w:shd w:val="clear" w:color="FFFFFF" w:fill="auto"/>
            <w:vAlign w:val="bottom"/>
          </w:tcPr>
          <w:p w:rsidR="0009306A" w:rsidRPr="007A7BDD" w:rsidRDefault="0009306A">
            <w:pPr>
              <w:rPr>
                <w:rFonts w:ascii="Times New Roman" w:hAnsi="Times New Roman" w:cs="Times New Roman"/>
                <w:sz w:val="24"/>
                <w:szCs w:val="24"/>
              </w:rPr>
            </w:pPr>
          </w:p>
        </w:tc>
        <w:tc>
          <w:tcPr>
            <w:tcW w:w="2364" w:type="dxa"/>
            <w:gridSpan w:val="5"/>
            <w:shd w:val="clear" w:color="FFFFFF" w:fill="auto"/>
            <w:vAlign w:val="bottom"/>
          </w:tcPr>
          <w:p w:rsidR="0009306A" w:rsidRPr="007A7BDD" w:rsidRDefault="0009306A" w:rsidP="000C3357">
            <w:pPr>
              <w:jc w:val="both"/>
              <w:rPr>
                <w:rFonts w:ascii="Times New Roman" w:hAnsi="Times New Roman" w:cs="Times New Roman"/>
                <w:b/>
                <w:sz w:val="24"/>
                <w:szCs w:val="24"/>
              </w:rPr>
            </w:pPr>
            <w:r w:rsidRPr="007A7BDD">
              <w:rPr>
                <w:rFonts w:ascii="Times New Roman" w:hAnsi="Times New Roman" w:cs="Times New Roman"/>
                <w:b/>
                <w:sz w:val="24"/>
                <w:szCs w:val="24"/>
              </w:rPr>
              <w:t>БУЗ УР «РОКБ МЗ УР»</w:t>
            </w:r>
          </w:p>
        </w:tc>
        <w:tc>
          <w:tcPr>
            <w:tcW w:w="1039" w:type="dxa"/>
            <w:shd w:val="clear" w:color="FFFFFF" w:fill="auto"/>
            <w:vAlign w:val="bottom"/>
          </w:tcPr>
          <w:p w:rsidR="0009306A" w:rsidRPr="007A7BDD" w:rsidRDefault="0009306A" w:rsidP="000C3357">
            <w:pPr>
              <w:jc w:val="both"/>
              <w:rPr>
                <w:rFonts w:ascii="Times New Roman" w:hAnsi="Times New Roman" w:cs="Times New Roman"/>
                <w:sz w:val="24"/>
                <w:szCs w:val="24"/>
              </w:rPr>
            </w:pPr>
          </w:p>
        </w:tc>
        <w:tc>
          <w:tcPr>
            <w:tcW w:w="533" w:type="dxa"/>
            <w:shd w:val="clear" w:color="FFFFFF" w:fill="auto"/>
            <w:vAlign w:val="bottom"/>
          </w:tcPr>
          <w:p w:rsidR="0009306A" w:rsidRPr="007A7BDD" w:rsidRDefault="0009306A" w:rsidP="000C3357">
            <w:pPr>
              <w:jc w:val="both"/>
              <w:rPr>
                <w:rFonts w:ascii="Times New Roman" w:hAnsi="Times New Roman" w:cs="Times New Roman"/>
                <w:sz w:val="24"/>
                <w:szCs w:val="24"/>
              </w:rPr>
            </w:pPr>
          </w:p>
        </w:tc>
        <w:tc>
          <w:tcPr>
            <w:tcW w:w="519" w:type="dxa"/>
            <w:shd w:val="clear" w:color="FFFFFF" w:fill="auto"/>
            <w:vAlign w:val="bottom"/>
          </w:tcPr>
          <w:p w:rsidR="0009306A" w:rsidRPr="007A7BDD" w:rsidRDefault="0009306A" w:rsidP="000C3357">
            <w:pPr>
              <w:jc w:val="both"/>
              <w:rPr>
                <w:rFonts w:ascii="Times New Roman" w:hAnsi="Times New Roman" w:cs="Times New Roman"/>
                <w:sz w:val="24"/>
                <w:szCs w:val="24"/>
              </w:rPr>
            </w:pPr>
          </w:p>
        </w:tc>
        <w:tc>
          <w:tcPr>
            <w:tcW w:w="507" w:type="dxa"/>
            <w:shd w:val="clear" w:color="FFFFFF" w:fill="auto"/>
            <w:vAlign w:val="bottom"/>
          </w:tcPr>
          <w:p w:rsidR="0009306A" w:rsidRPr="007A7BDD" w:rsidRDefault="0009306A" w:rsidP="000C3357">
            <w:pPr>
              <w:jc w:val="both"/>
              <w:rPr>
                <w:rFonts w:ascii="Times New Roman" w:hAnsi="Times New Roman" w:cs="Times New Roman"/>
                <w:sz w:val="24"/>
                <w:szCs w:val="24"/>
              </w:rPr>
            </w:pPr>
          </w:p>
        </w:tc>
        <w:tc>
          <w:tcPr>
            <w:tcW w:w="361" w:type="dxa"/>
            <w:shd w:val="clear" w:color="FFFFFF" w:fill="auto"/>
            <w:vAlign w:val="bottom"/>
          </w:tcPr>
          <w:p w:rsidR="0009306A" w:rsidRPr="007A7BDD" w:rsidRDefault="0009306A">
            <w:pPr>
              <w:rPr>
                <w:rFonts w:ascii="Times New Roman" w:hAnsi="Times New Roman" w:cs="Times New Roman"/>
                <w:sz w:val="24"/>
                <w:szCs w:val="24"/>
              </w:rPr>
            </w:pPr>
          </w:p>
        </w:tc>
        <w:tc>
          <w:tcPr>
            <w:tcW w:w="656" w:type="dxa"/>
            <w:shd w:val="clear" w:color="FFFFFF" w:fill="auto"/>
          </w:tcPr>
          <w:p w:rsidR="00115219" w:rsidRPr="007A7BDD" w:rsidRDefault="00115219">
            <w:pPr>
              <w:wordWrap w:val="0"/>
              <w:rPr>
                <w:rFonts w:ascii="Times New Roman" w:hAnsi="Times New Roman" w:cs="Times New Roman"/>
                <w:sz w:val="24"/>
                <w:szCs w:val="24"/>
              </w:rPr>
            </w:pPr>
          </w:p>
          <w:p w:rsidR="00115219" w:rsidRPr="007A7BDD" w:rsidRDefault="00115219">
            <w:pPr>
              <w:wordWrap w:val="0"/>
              <w:rPr>
                <w:rFonts w:ascii="Times New Roman" w:hAnsi="Times New Roman" w:cs="Times New Roman"/>
                <w:sz w:val="24"/>
                <w:szCs w:val="24"/>
              </w:rPr>
            </w:pPr>
          </w:p>
          <w:p w:rsidR="0009306A" w:rsidRPr="007A7BDD" w:rsidRDefault="00F56369">
            <w:pPr>
              <w:wordWrap w:val="0"/>
              <w:rPr>
                <w:rFonts w:ascii="Times New Roman" w:hAnsi="Times New Roman" w:cs="Times New Roman"/>
                <w:sz w:val="24"/>
                <w:szCs w:val="24"/>
              </w:rPr>
            </w:pPr>
            <w:r w:rsidRPr="007A7BDD">
              <w:rPr>
                <w:rFonts w:ascii="Times New Roman" w:hAnsi="Times New Roman" w:cs="Times New Roman"/>
                <w:sz w:val="24"/>
                <w:szCs w:val="24"/>
              </w:rPr>
              <w:t>ФИО</w:t>
            </w:r>
          </w:p>
        </w:tc>
        <w:tc>
          <w:tcPr>
            <w:tcW w:w="4564" w:type="dxa"/>
            <w:gridSpan w:val="20"/>
            <w:shd w:val="clear" w:color="FFFFFF" w:fill="auto"/>
            <w:vAlign w:val="bottom"/>
          </w:tcPr>
          <w:p w:rsidR="00541EEB" w:rsidRPr="007A7BDD" w:rsidRDefault="00541EEB">
            <w:pPr>
              <w:wordWrap w:val="0"/>
              <w:rPr>
                <w:rFonts w:ascii="Times New Roman" w:hAnsi="Times New Roman" w:cs="Times New Roman"/>
                <w:sz w:val="24"/>
                <w:szCs w:val="24"/>
              </w:rPr>
            </w:pPr>
          </w:p>
        </w:tc>
      </w:tr>
      <w:tr w:rsidR="000A3E0B" w:rsidRPr="007A7BDD" w:rsidTr="002D44C3">
        <w:trPr>
          <w:trHeight w:val="60"/>
        </w:trPr>
        <w:tc>
          <w:tcPr>
            <w:tcW w:w="89" w:type="dxa"/>
            <w:shd w:val="clear" w:color="FFFFFF" w:fill="auto"/>
            <w:vAlign w:val="bottom"/>
          </w:tcPr>
          <w:p w:rsidR="000A3E0B" w:rsidRPr="007A7BDD" w:rsidRDefault="000A3E0B">
            <w:pPr>
              <w:rPr>
                <w:rFonts w:ascii="Times New Roman" w:hAnsi="Times New Roman" w:cs="Times New Roman"/>
                <w:sz w:val="24"/>
                <w:szCs w:val="24"/>
              </w:rPr>
            </w:pPr>
          </w:p>
        </w:tc>
        <w:tc>
          <w:tcPr>
            <w:tcW w:w="3936" w:type="dxa"/>
            <w:gridSpan w:val="7"/>
            <w:vMerge w:val="restart"/>
            <w:shd w:val="clear" w:color="FFFFFF" w:fill="auto"/>
            <w:vAlign w:val="bottom"/>
          </w:tcPr>
          <w:p w:rsidR="000A3E0B" w:rsidRPr="007A7BDD" w:rsidRDefault="000A3E0B" w:rsidP="000C3357">
            <w:pPr>
              <w:jc w:val="both"/>
              <w:rPr>
                <w:rFonts w:ascii="Times New Roman" w:hAnsi="Times New Roman" w:cs="Times New Roman"/>
                <w:sz w:val="24"/>
                <w:szCs w:val="24"/>
              </w:rPr>
            </w:pPr>
            <w:r w:rsidRPr="007A7BDD">
              <w:rPr>
                <w:rFonts w:ascii="Times New Roman" w:hAnsi="Times New Roman" w:cs="Times New Roman"/>
                <w:sz w:val="24"/>
                <w:szCs w:val="24"/>
              </w:rPr>
              <w:t xml:space="preserve">Адрес: Удмуртская Республика, </w:t>
            </w:r>
          </w:p>
          <w:p w:rsidR="000A3E0B" w:rsidRPr="007A7BDD" w:rsidRDefault="000A3E0B" w:rsidP="000C3357">
            <w:pPr>
              <w:jc w:val="both"/>
              <w:rPr>
                <w:rFonts w:ascii="Times New Roman" w:hAnsi="Times New Roman" w:cs="Times New Roman"/>
                <w:sz w:val="24"/>
                <w:szCs w:val="24"/>
              </w:rPr>
            </w:pPr>
            <w:r w:rsidRPr="007A7BDD">
              <w:rPr>
                <w:rFonts w:ascii="Times New Roman" w:hAnsi="Times New Roman" w:cs="Times New Roman"/>
                <w:sz w:val="24"/>
                <w:szCs w:val="24"/>
              </w:rPr>
              <w:t>г. Ижевск, ул. Ленина, 98а</w:t>
            </w:r>
            <w:r w:rsidRPr="007A7BDD">
              <w:rPr>
                <w:rFonts w:ascii="Times New Roman" w:hAnsi="Times New Roman" w:cs="Times New Roman"/>
                <w:sz w:val="24"/>
                <w:szCs w:val="24"/>
              </w:rPr>
              <w:br/>
              <w:t>ИНН 1835031716 КПП 184101001</w:t>
            </w:r>
            <w:r w:rsidRPr="007A7BDD">
              <w:rPr>
                <w:rFonts w:ascii="Times New Roman" w:hAnsi="Times New Roman" w:cs="Times New Roman"/>
                <w:sz w:val="24"/>
                <w:szCs w:val="24"/>
              </w:rPr>
              <w:br/>
              <w:t>ОГРН 1021801656293</w:t>
            </w:r>
          </w:p>
          <w:p w:rsidR="000A3E0B" w:rsidRPr="007A7BDD" w:rsidRDefault="000A3E0B" w:rsidP="000C3357">
            <w:pPr>
              <w:jc w:val="both"/>
              <w:rPr>
                <w:rFonts w:ascii="Times New Roman" w:hAnsi="Times New Roman" w:cs="Times New Roman"/>
                <w:sz w:val="24"/>
                <w:szCs w:val="24"/>
              </w:rPr>
            </w:pPr>
          </w:p>
          <w:p w:rsidR="000A3E0B" w:rsidRPr="007A7BDD" w:rsidRDefault="000A3E0B" w:rsidP="000C3357">
            <w:pPr>
              <w:jc w:val="both"/>
              <w:rPr>
                <w:rFonts w:ascii="Times New Roman" w:hAnsi="Times New Roman" w:cs="Times New Roman"/>
                <w:sz w:val="24"/>
                <w:szCs w:val="24"/>
              </w:rPr>
            </w:pPr>
            <w:r w:rsidRPr="007A7BDD">
              <w:rPr>
                <w:rFonts w:ascii="Times New Roman" w:hAnsi="Times New Roman" w:cs="Times New Roman"/>
                <w:sz w:val="24"/>
                <w:szCs w:val="24"/>
              </w:rPr>
              <w:t>Свидетельство о внесении сведений в ЕГРЮЛ: серия 18 № 1184116, выдано Инспекцией МНС России по Первомайскому району г. Ижевска Удмуртской Республики, дата внесения записи 01 ноября 2002 года</w:t>
            </w:r>
            <w:r w:rsidRPr="007A7BDD">
              <w:rPr>
                <w:rFonts w:ascii="Times New Roman" w:hAnsi="Times New Roman" w:cs="Times New Roman"/>
                <w:sz w:val="24"/>
                <w:szCs w:val="24"/>
              </w:rPr>
              <w:br/>
              <w:t>МИНФИН УДМУРТИИ (БУЗ УР «РОКБ МЗ УР», л/с 20855721380)</w:t>
            </w:r>
            <w:r w:rsidRPr="007A7BDD">
              <w:rPr>
                <w:rFonts w:ascii="Times New Roman" w:hAnsi="Times New Roman" w:cs="Times New Roman"/>
                <w:sz w:val="24"/>
                <w:szCs w:val="24"/>
              </w:rPr>
              <w:br/>
            </w:r>
          </w:p>
          <w:p w:rsidR="000A3E0B" w:rsidRPr="007A7BDD" w:rsidRDefault="000A3E0B" w:rsidP="005D7DB2">
            <w:pPr>
              <w:rPr>
                <w:rFonts w:ascii="Times New Roman" w:hAnsi="Times New Roman" w:cs="Times New Roman"/>
                <w:sz w:val="24"/>
                <w:szCs w:val="24"/>
              </w:rPr>
            </w:pPr>
            <w:r w:rsidRPr="007A7BDD">
              <w:rPr>
                <w:rFonts w:ascii="Times New Roman" w:hAnsi="Times New Roman" w:cs="Times New Roman"/>
                <w:sz w:val="24"/>
                <w:szCs w:val="24"/>
              </w:rPr>
              <w:t>Банка получателя: ОТДЕЛЕНИЕ-НБ УДМУРТСКАЯ РЕСПУБЛИКА БАНКА РОССИИ//УФК по Удмуртской Республике г. Ижевск</w:t>
            </w:r>
            <w:r w:rsidRPr="007A7BDD">
              <w:rPr>
                <w:rFonts w:ascii="Times New Roman" w:hAnsi="Times New Roman" w:cs="Times New Roman"/>
                <w:sz w:val="24"/>
                <w:szCs w:val="24"/>
              </w:rPr>
              <w:br/>
              <w:t>БИК 019401100</w:t>
            </w:r>
            <w:r w:rsidRPr="007A7BDD">
              <w:rPr>
                <w:rFonts w:ascii="Times New Roman" w:hAnsi="Times New Roman" w:cs="Times New Roman"/>
                <w:sz w:val="24"/>
                <w:szCs w:val="24"/>
              </w:rPr>
              <w:br/>
              <w:t>Единый казначейский счет: 40102810545370000081</w:t>
            </w:r>
            <w:r w:rsidRPr="007A7BDD">
              <w:rPr>
                <w:rFonts w:ascii="Times New Roman" w:hAnsi="Times New Roman" w:cs="Times New Roman"/>
                <w:sz w:val="24"/>
                <w:szCs w:val="24"/>
              </w:rPr>
              <w:br/>
              <w:t>Расчетный счет: 03224643940000001300</w:t>
            </w:r>
            <w:r w:rsidRPr="007A7BDD">
              <w:rPr>
                <w:rFonts w:ascii="Times New Roman" w:hAnsi="Times New Roman" w:cs="Times New Roman"/>
                <w:sz w:val="24"/>
                <w:szCs w:val="24"/>
              </w:rPr>
              <w:br/>
            </w:r>
            <w:r w:rsidRPr="007A7BDD">
              <w:rPr>
                <w:rFonts w:ascii="Times New Roman" w:hAnsi="Times New Roman" w:cs="Times New Roman"/>
                <w:sz w:val="24"/>
                <w:szCs w:val="24"/>
              </w:rPr>
              <w:br/>
              <w:t>Эл. почта: mail@mz.udmr.ru</w:t>
            </w:r>
            <w:r w:rsidRPr="007A7BDD">
              <w:rPr>
                <w:rFonts w:ascii="Times New Roman" w:hAnsi="Times New Roman" w:cs="Times New Roman"/>
                <w:sz w:val="24"/>
                <w:szCs w:val="24"/>
              </w:rPr>
              <w:br/>
              <w:t xml:space="preserve">Телефон регистратуры </w:t>
            </w:r>
          </w:p>
          <w:p w:rsidR="000A3E0B" w:rsidRPr="007A7BDD" w:rsidRDefault="000A3E0B" w:rsidP="005D7DB2">
            <w:pPr>
              <w:rPr>
                <w:rFonts w:ascii="Times New Roman" w:hAnsi="Times New Roman" w:cs="Times New Roman"/>
                <w:sz w:val="24"/>
                <w:szCs w:val="24"/>
              </w:rPr>
            </w:pPr>
            <w:r w:rsidRPr="007A7BDD">
              <w:rPr>
                <w:rFonts w:ascii="Times New Roman" w:hAnsi="Times New Roman" w:cs="Times New Roman"/>
                <w:sz w:val="24"/>
                <w:szCs w:val="24"/>
              </w:rPr>
              <w:t>БУЗ УР «РОКБ МЗ УР»:</w:t>
            </w:r>
          </w:p>
          <w:p w:rsidR="000A3E0B" w:rsidRPr="007A7BDD" w:rsidRDefault="000A3E0B" w:rsidP="005D7DB2">
            <w:pPr>
              <w:jc w:val="both"/>
              <w:rPr>
                <w:rFonts w:ascii="Times New Roman" w:hAnsi="Times New Roman" w:cs="Times New Roman"/>
                <w:sz w:val="24"/>
                <w:szCs w:val="24"/>
              </w:rPr>
            </w:pPr>
            <w:r w:rsidRPr="007A7BDD">
              <w:rPr>
                <w:rFonts w:ascii="Times New Roman" w:hAnsi="Times New Roman" w:cs="Times New Roman"/>
                <w:sz w:val="24"/>
                <w:szCs w:val="24"/>
              </w:rPr>
              <w:t xml:space="preserve"> 68-54-54, 59-96-54, 59-62-26</w:t>
            </w:r>
          </w:p>
          <w:p w:rsidR="000A3E0B" w:rsidRPr="007A7BDD" w:rsidRDefault="000A3E0B" w:rsidP="005D7DB2">
            <w:pPr>
              <w:rPr>
                <w:rFonts w:ascii="Times New Roman" w:hAnsi="Times New Roman" w:cs="Times New Roman"/>
                <w:sz w:val="24"/>
                <w:szCs w:val="24"/>
              </w:rPr>
            </w:pPr>
            <w:r w:rsidRPr="007A7BDD">
              <w:rPr>
                <w:rFonts w:ascii="Times New Roman" w:hAnsi="Times New Roman" w:cs="Times New Roman"/>
                <w:sz w:val="24"/>
                <w:szCs w:val="24"/>
              </w:rPr>
              <w:t xml:space="preserve">Наименование и адрес лицензирующего органа и телефон: </w:t>
            </w:r>
          </w:p>
          <w:p w:rsidR="000A3E0B" w:rsidRPr="007A7BDD" w:rsidRDefault="000A3E0B" w:rsidP="005D7DB2">
            <w:pPr>
              <w:rPr>
                <w:rFonts w:ascii="Times New Roman" w:hAnsi="Times New Roman" w:cs="Times New Roman"/>
                <w:sz w:val="24"/>
                <w:szCs w:val="24"/>
              </w:rPr>
            </w:pPr>
          </w:p>
          <w:p w:rsidR="000A3E0B" w:rsidRPr="007A7BDD" w:rsidRDefault="000A3E0B" w:rsidP="005D7DB2">
            <w:pPr>
              <w:rPr>
                <w:rFonts w:ascii="Times New Roman" w:hAnsi="Times New Roman" w:cs="Times New Roman"/>
                <w:sz w:val="24"/>
                <w:szCs w:val="24"/>
              </w:rPr>
            </w:pPr>
            <w:r w:rsidRPr="007A7BDD">
              <w:rPr>
                <w:rFonts w:ascii="Times New Roman" w:hAnsi="Times New Roman" w:cs="Times New Roman"/>
                <w:sz w:val="24"/>
                <w:szCs w:val="24"/>
              </w:rPr>
              <w:t>Министерство здравоохранения Удмуртской Республики                    426008, Удмуртская Республика,              г. Ижевск, пер. Интернациональный, д. 15;  8 (3412) 22-00-66, доб. 202</w:t>
            </w:r>
            <w:r w:rsidRPr="007A7BDD">
              <w:rPr>
                <w:rFonts w:ascii="Times New Roman" w:hAnsi="Times New Roman" w:cs="Times New Roman"/>
                <w:sz w:val="24"/>
                <w:szCs w:val="24"/>
              </w:rPr>
              <w:br/>
            </w:r>
          </w:p>
          <w:p w:rsidR="000A3E0B" w:rsidRPr="007A7BDD" w:rsidRDefault="000A3E0B">
            <w:pPr>
              <w:rPr>
                <w:rFonts w:ascii="Times New Roman" w:hAnsi="Times New Roman" w:cs="Times New Roman"/>
                <w:sz w:val="24"/>
                <w:szCs w:val="24"/>
              </w:rPr>
            </w:pPr>
            <w:r w:rsidRPr="007A7BDD">
              <w:rPr>
                <w:rFonts w:ascii="Times New Roman" w:hAnsi="Times New Roman" w:cs="Times New Roman"/>
                <w:sz w:val="24"/>
                <w:szCs w:val="24"/>
              </w:rPr>
              <w:t>Адреса для письменного обращения:</w:t>
            </w:r>
          </w:p>
          <w:p w:rsidR="000A3E0B" w:rsidRPr="007A7BDD" w:rsidRDefault="000A3E0B">
            <w:pPr>
              <w:rPr>
                <w:rFonts w:ascii="Times New Roman" w:hAnsi="Times New Roman" w:cs="Times New Roman"/>
                <w:sz w:val="24"/>
                <w:szCs w:val="24"/>
              </w:rPr>
            </w:pPr>
            <w:r w:rsidRPr="007A7BDD">
              <w:rPr>
                <w:rFonts w:ascii="Times New Roman" w:hAnsi="Times New Roman" w:cs="Times New Roman"/>
                <w:sz w:val="24"/>
                <w:szCs w:val="24"/>
              </w:rPr>
              <w:t xml:space="preserve">Почтовый адрес: </w:t>
            </w:r>
          </w:p>
          <w:p w:rsidR="000A3E0B" w:rsidRPr="007A7BDD" w:rsidRDefault="000A3E0B">
            <w:pPr>
              <w:rPr>
                <w:rFonts w:ascii="Times New Roman" w:hAnsi="Times New Roman" w:cs="Times New Roman"/>
                <w:sz w:val="24"/>
                <w:szCs w:val="24"/>
              </w:rPr>
            </w:pPr>
            <w:r w:rsidRPr="007A7BDD">
              <w:rPr>
                <w:rFonts w:ascii="Times New Roman" w:hAnsi="Times New Roman" w:cs="Times New Roman"/>
                <w:sz w:val="24"/>
                <w:szCs w:val="24"/>
              </w:rPr>
              <w:t>426069, Удмуртская Республика, г. Ижевск, ул. Ленина, 98А</w:t>
            </w:r>
          </w:p>
          <w:p w:rsidR="000A3E0B" w:rsidRPr="007A7BDD" w:rsidRDefault="000A3E0B">
            <w:pPr>
              <w:rPr>
                <w:rFonts w:ascii="Times New Roman" w:hAnsi="Times New Roman" w:cs="Times New Roman"/>
                <w:sz w:val="24"/>
                <w:szCs w:val="24"/>
              </w:rPr>
            </w:pPr>
            <w:r w:rsidRPr="007A7BDD">
              <w:rPr>
                <w:rFonts w:ascii="Times New Roman" w:hAnsi="Times New Roman" w:cs="Times New Roman"/>
                <w:sz w:val="24"/>
                <w:szCs w:val="24"/>
              </w:rPr>
              <w:t>Электронный адрес:</w:t>
            </w:r>
            <w:r w:rsidRPr="007A7BDD">
              <w:rPr>
                <w:rFonts w:ascii="Times New Roman" w:hAnsi="Times New Roman" w:cs="Times New Roman"/>
                <w:sz w:val="24"/>
                <w:szCs w:val="24"/>
              </w:rPr>
              <w:br/>
              <w:t>mail@mz.udmr.ru</w:t>
            </w:r>
          </w:p>
          <w:p w:rsidR="000A3E0B" w:rsidRPr="007A7BDD" w:rsidRDefault="000A3E0B" w:rsidP="00B41F11">
            <w:pPr>
              <w:rPr>
                <w:rFonts w:ascii="Times New Roman" w:hAnsi="Times New Roman" w:cs="Times New Roman"/>
                <w:sz w:val="24"/>
                <w:szCs w:val="24"/>
              </w:rPr>
            </w:pPr>
          </w:p>
        </w:tc>
        <w:tc>
          <w:tcPr>
            <w:tcW w:w="519" w:type="dxa"/>
            <w:shd w:val="clear" w:color="FFFFFF" w:fill="auto"/>
            <w:vAlign w:val="bottom"/>
          </w:tcPr>
          <w:p w:rsidR="000A3E0B" w:rsidRPr="007A7BDD" w:rsidRDefault="000A3E0B" w:rsidP="000C3357">
            <w:pPr>
              <w:jc w:val="both"/>
              <w:rPr>
                <w:rFonts w:ascii="Times New Roman" w:hAnsi="Times New Roman" w:cs="Times New Roman"/>
                <w:sz w:val="24"/>
                <w:szCs w:val="24"/>
              </w:rPr>
            </w:pPr>
          </w:p>
        </w:tc>
        <w:tc>
          <w:tcPr>
            <w:tcW w:w="507" w:type="dxa"/>
            <w:shd w:val="clear" w:color="FFFFFF" w:fill="auto"/>
            <w:vAlign w:val="bottom"/>
          </w:tcPr>
          <w:p w:rsidR="000A3E0B" w:rsidRPr="007A7BDD" w:rsidRDefault="000A3E0B" w:rsidP="000C3357">
            <w:pPr>
              <w:jc w:val="both"/>
              <w:rPr>
                <w:rFonts w:ascii="Times New Roman" w:hAnsi="Times New Roman" w:cs="Times New Roman"/>
                <w:sz w:val="24"/>
                <w:szCs w:val="24"/>
              </w:rPr>
            </w:pPr>
          </w:p>
        </w:tc>
        <w:tc>
          <w:tcPr>
            <w:tcW w:w="361" w:type="dxa"/>
            <w:shd w:val="clear" w:color="FFFFFF" w:fill="auto"/>
            <w:vAlign w:val="bottom"/>
          </w:tcPr>
          <w:p w:rsidR="000A3E0B" w:rsidRPr="007A7BDD" w:rsidRDefault="000A3E0B">
            <w:pPr>
              <w:rPr>
                <w:rFonts w:ascii="Times New Roman" w:hAnsi="Times New Roman" w:cs="Times New Roman"/>
                <w:sz w:val="24"/>
                <w:szCs w:val="24"/>
              </w:rPr>
            </w:pPr>
          </w:p>
        </w:tc>
        <w:tc>
          <w:tcPr>
            <w:tcW w:w="1071" w:type="dxa"/>
            <w:gridSpan w:val="2"/>
            <w:shd w:val="clear" w:color="FFFFFF" w:fill="auto"/>
          </w:tcPr>
          <w:p w:rsidR="000A3E0B" w:rsidRPr="007A7BDD" w:rsidRDefault="000A3E0B">
            <w:pPr>
              <w:rPr>
                <w:rFonts w:ascii="Times New Roman" w:hAnsi="Times New Roman" w:cs="Times New Roman"/>
                <w:sz w:val="24"/>
                <w:szCs w:val="24"/>
              </w:rPr>
            </w:pPr>
            <w:r w:rsidRPr="007A7BDD">
              <w:rPr>
                <w:rFonts w:ascii="Times New Roman" w:hAnsi="Times New Roman" w:cs="Times New Roman"/>
                <w:sz w:val="24"/>
                <w:szCs w:val="24"/>
              </w:rPr>
              <w:t>Адрес:</w:t>
            </w:r>
          </w:p>
        </w:tc>
        <w:tc>
          <w:tcPr>
            <w:tcW w:w="4149" w:type="dxa"/>
            <w:gridSpan w:val="19"/>
            <w:shd w:val="clear" w:color="FFFFFF" w:fill="auto"/>
          </w:tcPr>
          <w:p w:rsidR="000A3E0B" w:rsidRPr="007A7BDD" w:rsidRDefault="000A3E0B" w:rsidP="00A41AA0">
            <w:pPr>
              <w:rPr>
                <w:rFonts w:ascii="Times New Roman" w:hAnsi="Times New Roman" w:cs="Times New Roman"/>
                <w:sz w:val="24"/>
                <w:szCs w:val="24"/>
              </w:rPr>
            </w:pPr>
          </w:p>
        </w:tc>
        <w:tc>
          <w:tcPr>
            <w:tcW w:w="76" w:type="dxa"/>
            <w:shd w:val="clear" w:color="FFFFFF" w:fill="auto"/>
          </w:tcPr>
          <w:p w:rsidR="000A3E0B" w:rsidRPr="007A7BDD" w:rsidRDefault="000A3E0B">
            <w:pPr>
              <w:rPr>
                <w:rFonts w:ascii="Times New Roman" w:hAnsi="Times New Roman" w:cs="Times New Roman"/>
                <w:sz w:val="24"/>
                <w:szCs w:val="24"/>
              </w:rPr>
            </w:pPr>
          </w:p>
        </w:tc>
      </w:tr>
      <w:tr w:rsidR="000A3E0B" w:rsidRPr="007A7BDD" w:rsidTr="002D44C3">
        <w:trPr>
          <w:gridAfter w:val="7"/>
          <w:wAfter w:w="1373" w:type="dxa"/>
          <w:trHeight w:val="60"/>
        </w:trPr>
        <w:tc>
          <w:tcPr>
            <w:tcW w:w="89" w:type="dxa"/>
            <w:shd w:val="clear" w:color="FFFFFF" w:fill="auto"/>
            <w:vAlign w:val="bottom"/>
          </w:tcPr>
          <w:p w:rsidR="000A3E0B" w:rsidRPr="007A7BDD" w:rsidRDefault="000A3E0B">
            <w:pPr>
              <w:rPr>
                <w:rFonts w:ascii="Times New Roman" w:hAnsi="Times New Roman" w:cs="Times New Roman"/>
                <w:sz w:val="24"/>
                <w:szCs w:val="24"/>
              </w:rPr>
            </w:pPr>
          </w:p>
        </w:tc>
        <w:tc>
          <w:tcPr>
            <w:tcW w:w="3936" w:type="dxa"/>
            <w:gridSpan w:val="7"/>
            <w:vMerge/>
            <w:shd w:val="clear" w:color="FFFFFF" w:fill="auto"/>
            <w:vAlign w:val="bottom"/>
          </w:tcPr>
          <w:p w:rsidR="000A3E0B" w:rsidRPr="007A7BDD" w:rsidRDefault="000A3E0B" w:rsidP="00B41F11">
            <w:pPr>
              <w:rPr>
                <w:rFonts w:ascii="Times New Roman" w:hAnsi="Times New Roman" w:cs="Times New Roman"/>
                <w:sz w:val="24"/>
                <w:szCs w:val="24"/>
              </w:rPr>
            </w:pPr>
          </w:p>
        </w:tc>
        <w:tc>
          <w:tcPr>
            <w:tcW w:w="519" w:type="dxa"/>
            <w:shd w:val="clear" w:color="FFFFFF" w:fill="auto"/>
            <w:vAlign w:val="bottom"/>
          </w:tcPr>
          <w:p w:rsidR="000A3E0B" w:rsidRPr="007A7BDD" w:rsidRDefault="000A3E0B" w:rsidP="000C3357">
            <w:pPr>
              <w:jc w:val="both"/>
              <w:rPr>
                <w:rFonts w:ascii="Times New Roman" w:hAnsi="Times New Roman" w:cs="Times New Roman"/>
                <w:sz w:val="24"/>
                <w:szCs w:val="24"/>
              </w:rPr>
            </w:pPr>
          </w:p>
        </w:tc>
        <w:tc>
          <w:tcPr>
            <w:tcW w:w="507" w:type="dxa"/>
            <w:shd w:val="clear" w:color="FFFFFF" w:fill="auto"/>
            <w:vAlign w:val="bottom"/>
          </w:tcPr>
          <w:p w:rsidR="000A3E0B" w:rsidRPr="007A7BDD" w:rsidRDefault="000A3E0B" w:rsidP="000C3357">
            <w:pPr>
              <w:jc w:val="both"/>
              <w:rPr>
                <w:rFonts w:ascii="Times New Roman" w:hAnsi="Times New Roman" w:cs="Times New Roman"/>
                <w:sz w:val="24"/>
                <w:szCs w:val="24"/>
              </w:rPr>
            </w:pPr>
          </w:p>
        </w:tc>
        <w:tc>
          <w:tcPr>
            <w:tcW w:w="361" w:type="dxa"/>
            <w:shd w:val="clear" w:color="FFFFFF" w:fill="auto"/>
            <w:vAlign w:val="bottom"/>
          </w:tcPr>
          <w:p w:rsidR="000A3E0B" w:rsidRPr="007A7BDD" w:rsidRDefault="000A3E0B">
            <w:pPr>
              <w:rPr>
                <w:rFonts w:ascii="Times New Roman" w:hAnsi="Times New Roman" w:cs="Times New Roman"/>
                <w:sz w:val="24"/>
                <w:szCs w:val="24"/>
              </w:rPr>
            </w:pPr>
          </w:p>
        </w:tc>
        <w:tc>
          <w:tcPr>
            <w:tcW w:w="1071" w:type="dxa"/>
            <w:gridSpan w:val="2"/>
            <w:shd w:val="clear" w:color="FFFFFF" w:fill="auto"/>
            <w:vAlign w:val="bottom"/>
          </w:tcPr>
          <w:p w:rsidR="000A3E0B" w:rsidRPr="007A7BDD" w:rsidRDefault="000A3E0B">
            <w:pPr>
              <w:rPr>
                <w:rFonts w:ascii="Times New Roman" w:hAnsi="Times New Roman" w:cs="Times New Roman"/>
                <w:sz w:val="24"/>
                <w:szCs w:val="24"/>
              </w:rPr>
            </w:pPr>
            <w:r w:rsidRPr="007A7BDD">
              <w:rPr>
                <w:rFonts w:ascii="Times New Roman" w:hAnsi="Times New Roman" w:cs="Times New Roman"/>
                <w:sz w:val="24"/>
                <w:szCs w:val="24"/>
              </w:rPr>
              <w:t>Паспорт:</w:t>
            </w:r>
          </w:p>
        </w:tc>
        <w:tc>
          <w:tcPr>
            <w:tcW w:w="627" w:type="dxa"/>
            <w:gridSpan w:val="2"/>
            <w:shd w:val="clear" w:color="FFFFFF" w:fill="auto"/>
          </w:tcPr>
          <w:p w:rsidR="000A3E0B" w:rsidRPr="007A7BDD" w:rsidRDefault="000A3E0B">
            <w:pPr>
              <w:rPr>
                <w:rFonts w:ascii="Times New Roman" w:hAnsi="Times New Roman" w:cs="Times New Roman"/>
                <w:sz w:val="24"/>
                <w:szCs w:val="24"/>
              </w:rPr>
            </w:pPr>
          </w:p>
        </w:tc>
        <w:tc>
          <w:tcPr>
            <w:tcW w:w="1615" w:type="dxa"/>
            <w:gridSpan w:val="9"/>
            <w:shd w:val="clear" w:color="FFFFFF" w:fill="auto"/>
            <w:vAlign w:val="bottom"/>
          </w:tcPr>
          <w:p w:rsidR="000A3E0B" w:rsidRPr="007A7BDD" w:rsidRDefault="000A3E0B">
            <w:pPr>
              <w:rPr>
                <w:rFonts w:ascii="Times New Roman" w:hAnsi="Times New Roman" w:cs="Times New Roman"/>
                <w:sz w:val="24"/>
                <w:szCs w:val="24"/>
              </w:rPr>
            </w:pPr>
          </w:p>
        </w:tc>
        <w:tc>
          <w:tcPr>
            <w:tcW w:w="610" w:type="dxa"/>
            <w:gridSpan w:val="2"/>
            <w:shd w:val="clear" w:color="FFFFFF" w:fill="auto"/>
          </w:tcPr>
          <w:p w:rsidR="000A3E0B" w:rsidRPr="007A7BDD" w:rsidRDefault="000A3E0B">
            <w:pPr>
              <w:rPr>
                <w:rFonts w:ascii="Times New Roman" w:hAnsi="Times New Roman" w:cs="Times New Roman"/>
                <w:sz w:val="24"/>
                <w:szCs w:val="24"/>
              </w:rPr>
            </w:pPr>
          </w:p>
        </w:tc>
      </w:tr>
      <w:tr w:rsidR="000A3E0B" w:rsidRPr="007A7BDD" w:rsidTr="002D44C3">
        <w:trPr>
          <w:trHeight w:val="60"/>
        </w:trPr>
        <w:tc>
          <w:tcPr>
            <w:tcW w:w="89" w:type="dxa"/>
            <w:shd w:val="clear" w:color="FFFFFF" w:fill="auto"/>
            <w:vAlign w:val="bottom"/>
          </w:tcPr>
          <w:p w:rsidR="000A3E0B" w:rsidRPr="007A7BDD" w:rsidRDefault="000A3E0B">
            <w:pPr>
              <w:rPr>
                <w:rFonts w:ascii="Times New Roman" w:hAnsi="Times New Roman" w:cs="Times New Roman"/>
                <w:sz w:val="24"/>
                <w:szCs w:val="24"/>
              </w:rPr>
            </w:pPr>
          </w:p>
        </w:tc>
        <w:tc>
          <w:tcPr>
            <w:tcW w:w="3936" w:type="dxa"/>
            <w:gridSpan w:val="7"/>
            <w:vMerge/>
            <w:shd w:val="clear" w:color="FFFFFF" w:fill="auto"/>
            <w:vAlign w:val="bottom"/>
          </w:tcPr>
          <w:p w:rsidR="000A3E0B" w:rsidRPr="007A7BDD" w:rsidRDefault="000A3E0B" w:rsidP="00B41F11">
            <w:pPr>
              <w:rPr>
                <w:rFonts w:ascii="Times New Roman" w:hAnsi="Times New Roman" w:cs="Times New Roman"/>
                <w:sz w:val="24"/>
                <w:szCs w:val="24"/>
              </w:rPr>
            </w:pPr>
          </w:p>
        </w:tc>
        <w:tc>
          <w:tcPr>
            <w:tcW w:w="519" w:type="dxa"/>
            <w:shd w:val="clear" w:color="FFFFFF" w:fill="auto"/>
            <w:vAlign w:val="bottom"/>
          </w:tcPr>
          <w:p w:rsidR="000A3E0B" w:rsidRPr="007A7BDD" w:rsidRDefault="000A3E0B" w:rsidP="000C3357">
            <w:pPr>
              <w:jc w:val="both"/>
              <w:rPr>
                <w:rFonts w:ascii="Times New Roman" w:hAnsi="Times New Roman" w:cs="Times New Roman"/>
                <w:sz w:val="24"/>
                <w:szCs w:val="24"/>
              </w:rPr>
            </w:pPr>
          </w:p>
        </w:tc>
        <w:tc>
          <w:tcPr>
            <w:tcW w:w="507" w:type="dxa"/>
            <w:shd w:val="clear" w:color="FFFFFF" w:fill="auto"/>
            <w:vAlign w:val="bottom"/>
          </w:tcPr>
          <w:p w:rsidR="000A3E0B" w:rsidRPr="007A7BDD" w:rsidRDefault="000A3E0B" w:rsidP="000C3357">
            <w:pPr>
              <w:jc w:val="both"/>
              <w:rPr>
                <w:rFonts w:ascii="Times New Roman" w:hAnsi="Times New Roman" w:cs="Times New Roman"/>
                <w:sz w:val="24"/>
                <w:szCs w:val="24"/>
              </w:rPr>
            </w:pPr>
          </w:p>
        </w:tc>
        <w:tc>
          <w:tcPr>
            <w:tcW w:w="361" w:type="dxa"/>
            <w:shd w:val="clear" w:color="FFFFFF" w:fill="auto"/>
            <w:vAlign w:val="bottom"/>
          </w:tcPr>
          <w:p w:rsidR="000A3E0B" w:rsidRPr="007A7BDD" w:rsidRDefault="000A3E0B">
            <w:pPr>
              <w:rPr>
                <w:rFonts w:ascii="Times New Roman" w:hAnsi="Times New Roman" w:cs="Times New Roman"/>
                <w:sz w:val="24"/>
                <w:szCs w:val="24"/>
              </w:rPr>
            </w:pPr>
          </w:p>
        </w:tc>
        <w:tc>
          <w:tcPr>
            <w:tcW w:w="1071" w:type="dxa"/>
            <w:gridSpan w:val="2"/>
            <w:shd w:val="clear" w:color="FFFFFF" w:fill="auto"/>
          </w:tcPr>
          <w:p w:rsidR="000A3E0B" w:rsidRPr="007A7BDD" w:rsidRDefault="000A3E0B">
            <w:pPr>
              <w:rPr>
                <w:rFonts w:ascii="Times New Roman" w:hAnsi="Times New Roman" w:cs="Times New Roman"/>
                <w:sz w:val="24"/>
                <w:szCs w:val="24"/>
              </w:rPr>
            </w:pPr>
            <w:r w:rsidRPr="007A7BDD">
              <w:rPr>
                <w:rFonts w:ascii="Times New Roman" w:hAnsi="Times New Roman" w:cs="Times New Roman"/>
                <w:sz w:val="24"/>
                <w:szCs w:val="24"/>
              </w:rPr>
              <w:t>№</w:t>
            </w:r>
          </w:p>
        </w:tc>
        <w:tc>
          <w:tcPr>
            <w:tcW w:w="1423" w:type="dxa"/>
            <w:gridSpan w:val="6"/>
            <w:shd w:val="clear" w:color="FFFFFF" w:fill="auto"/>
            <w:vAlign w:val="bottom"/>
          </w:tcPr>
          <w:p w:rsidR="000A3E0B" w:rsidRPr="007A7BDD" w:rsidRDefault="000A3E0B">
            <w:pPr>
              <w:rPr>
                <w:rFonts w:ascii="Times New Roman" w:hAnsi="Times New Roman" w:cs="Times New Roman"/>
                <w:sz w:val="24"/>
                <w:szCs w:val="24"/>
              </w:rPr>
            </w:pPr>
          </w:p>
        </w:tc>
        <w:tc>
          <w:tcPr>
            <w:tcW w:w="484" w:type="dxa"/>
            <w:gridSpan w:val="3"/>
            <w:shd w:val="clear" w:color="FFFFFF" w:fill="auto"/>
          </w:tcPr>
          <w:p w:rsidR="000A3E0B" w:rsidRPr="007A7BDD" w:rsidRDefault="000A3E0B">
            <w:pPr>
              <w:rPr>
                <w:rFonts w:ascii="Times New Roman" w:hAnsi="Times New Roman" w:cs="Times New Roman"/>
                <w:sz w:val="24"/>
                <w:szCs w:val="24"/>
              </w:rPr>
            </w:pPr>
          </w:p>
        </w:tc>
        <w:tc>
          <w:tcPr>
            <w:tcW w:w="627" w:type="dxa"/>
            <w:gridSpan w:val="3"/>
            <w:shd w:val="clear" w:color="FFFFFF" w:fill="auto"/>
          </w:tcPr>
          <w:p w:rsidR="000A3E0B" w:rsidRPr="007A7BDD" w:rsidRDefault="000A3E0B">
            <w:pPr>
              <w:rPr>
                <w:rFonts w:ascii="Times New Roman" w:hAnsi="Times New Roman" w:cs="Times New Roman"/>
                <w:sz w:val="24"/>
                <w:szCs w:val="24"/>
              </w:rPr>
            </w:pPr>
          </w:p>
        </w:tc>
        <w:tc>
          <w:tcPr>
            <w:tcW w:w="1615" w:type="dxa"/>
            <w:gridSpan w:val="7"/>
            <w:shd w:val="clear" w:color="FFFFFF" w:fill="auto"/>
            <w:vAlign w:val="bottom"/>
          </w:tcPr>
          <w:p w:rsidR="000A3E0B" w:rsidRPr="007A7BDD" w:rsidRDefault="000A3E0B">
            <w:pPr>
              <w:rPr>
                <w:rFonts w:ascii="Times New Roman" w:hAnsi="Times New Roman" w:cs="Times New Roman"/>
                <w:sz w:val="24"/>
                <w:szCs w:val="24"/>
              </w:rPr>
            </w:pPr>
          </w:p>
        </w:tc>
        <w:tc>
          <w:tcPr>
            <w:tcW w:w="76" w:type="dxa"/>
            <w:shd w:val="clear" w:color="FFFFFF" w:fill="auto"/>
          </w:tcPr>
          <w:p w:rsidR="000A3E0B" w:rsidRPr="007A7BDD" w:rsidRDefault="000A3E0B">
            <w:pPr>
              <w:rPr>
                <w:rFonts w:ascii="Times New Roman" w:hAnsi="Times New Roman" w:cs="Times New Roman"/>
                <w:sz w:val="24"/>
                <w:szCs w:val="24"/>
              </w:rPr>
            </w:pPr>
          </w:p>
        </w:tc>
      </w:tr>
      <w:tr w:rsidR="000A3E0B" w:rsidRPr="007A7BDD" w:rsidTr="002D44C3">
        <w:trPr>
          <w:trHeight w:val="60"/>
        </w:trPr>
        <w:tc>
          <w:tcPr>
            <w:tcW w:w="89" w:type="dxa"/>
            <w:shd w:val="clear" w:color="FFFFFF" w:fill="auto"/>
            <w:vAlign w:val="bottom"/>
          </w:tcPr>
          <w:p w:rsidR="000A3E0B" w:rsidRPr="007A7BDD" w:rsidRDefault="000A3E0B">
            <w:pPr>
              <w:rPr>
                <w:rFonts w:ascii="Times New Roman" w:hAnsi="Times New Roman" w:cs="Times New Roman"/>
                <w:sz w:val="24"/>
                <w:szCs w:val="24"/>
              </w:rPr>
            </w:pPr>
          </w:p>
        </w:tc>
        <w:tc>
          <w:tcPr>
            <w:tcW w:w="3936" w:type="dxa"/>
            <w:gridSpan w:val="7"/>
            <w:vMerge/>
            <w:shd w:val="clear" w:color="FFFFFF" w:fill="auto"/>
            <w:vAlign w:val="bottom"/>
          </w:tcPr>
          <w:p w:rsidR="000A3E0B" w:rsidRPr="007A7BDD" w:rsidRDefault="000A3E0B" w:rsidP="00B41F11">
            <w:pPr>
              <w:rPr>
                <w:rFonts w:ascii="Times New Roman" w:hAnsi="Times New Roman" w:cs="Times New Roman"/>
                <w:sz w:val="24"/>
                <w:szCs w:val="24"/>
              </w:rPr>
            </w:pPr>
          </w:p>
        </w:tc>
        <w:tc>
          <w:tcPr>
            <w:tcW w:w="519" w:type="dxa"/>
            <w:shd w:val="clear" w:color="FFFFFF" w:fill="auto"/>
            <w:vAlign w:val="bottom"/>
          </w:tcPr>
          <w:p w:rsidR="000A3E0B" w:rsidRPr="007A7BDD" w:rsidRDefault="000A3E0B" w:rsidP="000C3357">
            <w:pPr>
              <w:jc w:val="both"/>
              <w:rPr>
                <w:rFonts w:ascii="Times New Roman" w:hAnsi="Times New Roman" w:cs="Times New Roman"/>
                <w:sz w:val="24"/>
                <w:szCs w:val="24"/>
              </w:rPr>
            </w:pPr>
          </w:p>
        </w:tc>
        <w:tc>
          <w:tcPr>
            <w:tcW w:w="507" w:type="dxa"/>
            <w:shd w:val="clear" w:color="FFFFFF" w:fill="auto"/>
            <w:vAlign w:val="bottom"/>
          </w:tcPr>
          <w:p w:rsidR="000A3E0B" w:rsidRPr="007A7BDD" w:rsidRDefault="000A3E0B" w:rsidP="000C3357">
            <w:pPr>
              <w:jc w:val="both"/>
              <w:rPr>
                <w:rFonts w:ascii="Times New Roman" w:hAnsi="Times New Roman" w:cs="Times New Roman"/>
                <w:sz w:val="24"/>
                <w:szCs w:val="24"/>
              </w:rPr>
            </w:pPr>
          </w:p>
        </w:tc>
        <w:tc>
          <w:tcPr>
            <w:tcW w:w="361" w:type="dxa"/>
            <w:shd w:val="clear" w:color="FFFFFF" w:fill="auto"/>
            <w:vAlign w:val="bottom"/>
          </w:tcPr>
          <w:p w:rsidR="000A3E0B" w:rsidRPr="007A7BDD" w:rsidRDefault="000A3E0B">
            <w:pPr>
              <w:rPr>
                <w:rFonts w:ascii="Times New Roman" w:hAnsi="Times New Roman" w:cs="Times New Roman"/>
                <w:sz w:val="24"/>
                <w:szCs w:val="24"/>
              </w:rPr>
            </w:pPr>
          </w:p>
        </w:tc>
        <w:tc>
          <w:tcPr>
            <w:tcW w:w="1071" w:type="dxa"/>
            <w:gridSpan w:val="2"/>
            <w:vMerge w:val="restart"/>
            <w:shd w:val="clear" w:color="FFFFFF" w:fill="auto"/>
          </w:tcPr>
          <w:p w:rsidR="000A3E0B" w:rsidRPr="007A7BDD" w:rsidRDefault="000A3E0B" w:rsidP="00BF2DDF">
            <w:pPr>
              <w:rPr>
                <w:rFonts w:ascii="Times New Roman" w:hAnsi="Times New Roman" w:cs="Times New Roman"/>
                <w:sz w:val="24"/>
                <w:szCs w:val="24"/>
              </w:rPr>
            </w:pPr>
            <w:r w:rsidRPr="007A7BDD">
              <w:rPr>
                <w:rFonts w:ascii="Times New Roman" w:hAnsi="Times New Roman" w:cs="Times New Roman"/>
                <w:sz w:val="24"/>
                <w:szCs w:val="24"/>
              </w:rPr>
              <w:t xml:space="preserve">Выдан Кем </w:t>
            </w:r>
          </w:p>
        </w:tc>
        <w:tc>
          <w:tcPr>
            <w:tcW w:w="1423" w:type="dxa"/>
            <w:gridSpan w:val="6"/>
            <w:shd w:val="clear" w:color="FFFFFF" w:fill="auto"/>
            <w:vAlign w:val="bottom"/>
          </w:tcPr>
          <w:p w:rsidR="000A3E0B" w:rsidRPr="007A7BDD" w:rsidRDefault="000A3E0B" w:rsidP="00A41AA0">
            <w:pPr>
              <w:rPr>
                <w:rFonts w:ascii="Times New Roman" w:hAnsi="Times New Roman" w:cs="Times New Roman"/>
                <w:sz w:val="24"/>
                <w:szCs w:val="24"/>
              </w:rPr>
            </w:pPr>
          </w:p>
        </w:tc>
        <w:tc>
          <w:tcPr>
            <w:tcW w:w="484" w:type="dxa"/>
            <w:gridSpan w:val="3"/>
            <w:shd w:val="clear" w:color="FFFFFF" w:fill="auto"/>
            <w:vAlign w:val="bottom"/>
          </w:tcPr>
          <w:p w:rsidR="000A3E0B" w:rsidRPr="007A7BDD" w:rsidRDefault="000A3E0B">
            <w:pPr>
              <w:rPr>
                <w:rFonts w:ascii="Times New Roman" w:hAnsi="Times New Roman" w:cs="Times New Roman"/>
                <w:sz w:val="24"/>
                <w:szCs w:val="24"/>
              </w:rPr>
            </w:pPr>
          </w:p>
        </w:tc>
        <w:tc>
          <w:tcPr>
            <w:tcW w:w="627" w:type="dxa"/>
            <w:gridSpan w:val="3"/>
            <w:shd w:val="clear" w:color="FFFFFF" w:fill="auto"/>
            <w:vAlign w:val="bottom"/>
          </w:tcPr>
          <w:p w:rsidR="000A3E0B" w:rsidRPr="007A7BDD" w:rsidRDefault="000A3E0B">
            <w:pPr>
              <w:rPr>
                <w:rFonts w:ascii="Times New Roman" w:hAnsi="Times New Roman" w:cs="Times New Roman"/>
                <w:sz w:val="24"/>
                <w:szCs w:val="24"/>
              </w:rPr>
            </w:pPr>
          </w:p>
        </w:tc>
        <w:tc>
          <w:tcPr>
            <w:tcW w:w="1615" w:type="dxa"/>
            <w:gridSpan w:val="7"/>
            <w:shd w:val="clear" w:color="FFFFFF" w:fill="auto"/>
            <w:vAlign w:val="bottom"/>
          </w:tcPr>
          <w:p w:rsidR="000A3E0B" w:rsidRPr="007A7BDD" w:rsidRDefault="000A3E0B">
            <w:pPr>
              <w:rPr>
                <w:rFonts w:ascii="Times New Roman" w:hAnsi="Times New Roman" w:cs="Times New Roman"/>
                <w:sz w:val="24"/>
                <w:szCs w:val="24"/>
              </w:rPr>
            </w:pPr>
          </w:p>
        </w:tc>
        <w:tc>
          <w:tcPr>
            <w:tcW w:w="76" w:type="dxa"/>
            <w:shd w:val="clear" w:color="FFFFFF" w:fill="auto"/>
          </w:tcPr>
          <w:p w:rsidR="000A3E0B" w:rsidRPr="007A7BDD" w:rsidRDefault="000A3E0B">
            <w:pPr>
              <w:rPr>
                <w:rFonts w:ascii="Times New Roman" w:hAnsi="Times New Roman" w:cs="Times New Roman"/>
                <w:sz w:val="24"/>
                <w:szCs w:val="24"/>
              </w:rPr>
            </w:pPr>
          </w:p>
        </w:tc>
      </w:tr>
      <w:tr w:rsidR="000A3E0B" w:rsidRPr="007A7BDD" w:rsidTr="002D44C3">
        <w:trPr>
          <w:gridAfter w:val="7"/>
          <w:wAfter w:w="1373" w:type="dxa"/>
          <w:trHeight w:val="234"/>
        </w:trPr>
        <w:tc>
          <w:tcPr>
            <w:tcW w:w="89" w:type="dxa"/>
            <w:shd w:val="clear" w:color="FFFFFF" w:fill="auto"/>
            <w:vAlign w:val="bottom"/>
          </w:tcPr>
          <w:p w:rsidR="000A3E0B" w:rsidRPr="007A7BDD" w:rsidRDefault="000A3E0B">
            <w:pPr>
              <w:rPr>
                <w:rFonts w:ascii="Times New Roman" w:hAnsi="Times New Roman" w:cs="Times New Roman"/>
                <w:sz w:val="24"/>
                <w:szCs w:val="24"/>
              </w:rPr>
            </w:pPr>
          </w:p>
        </w:tc>
        <w:tc>
          <w:tcPr>
            <w:tcW w:w="3936" w:type="dxa"/>
            <w:gridSpan w:val="7"/>
            <w:vMerge/>
            <w:shd w:val="clear" w:color="FFFFFF" w:fill="auto"/>
            <w:vAlign w:val="bottom"/>
          </w:tcPr>
          <w:p w:rsidR="000A3E0B" w:rsidRPr="007A7BDD" w:rsidRDefault="000A3E0B" w:rsidP="00B41F11">
            <w:pPr>
              <w:rPr>
                <w:rFonts w:ascii="Times New Roman" w:hAnsi="Times New Roman" w:cs="Times New Roman"/>
                <w:sz w:val="24"/>
                <w:szCs w:val="24"/>
              </w:rPr>
            </w:pPr>
          </w:p>
        </w:tc>
        <w:tc>
          <w:tcPr>
            <w:tcW w:w="519" w:type="dxa"/>
            <w:shd w:val="clear" w:color="FFFFFF" w:fill="auto"/>
            <w:vAlign w:val="bottom"/>
          </w:tcPr>
          <w:p w:rsidR="000A3E0B" w:rsidRPr="007A7BDD" w:rsidRDefault="000A3E0B" w:rsidP="000C3357">
            <w:pPr>
              <w:jc w:val="both"/>
              <w:rPr>
                <w:rFonts w:ascii="Times New Roman" w:hAnsi="Times New Roman" w:cs="Times New Roman"/>
                <w:sz w:val="24"/>
                <w:szCs w:val="24"/>
              </w:rPr>
            </w:pPr>
          </w:p>
        </w:tc>
        <w:tc>
          <w:tcPr>
            <w:tcW w:w="507" w:type="dxa"/>
            <w:shd w:val="clear" w:color="FFFFFF" w:fill="auto"/>
            <w:vAlign w:val="bottom"/>
          </w:tcPr>
          <w:p w:rsidR="000A3E0B" w:rsidRPr="007A7BDD" w:rsidRDefault="000A3E0B" w:rsidP="000C3357">
            <w:pPr>
              <w:jc w:val="both"/>
              <w:rPr>
                <w:rFonts w:ascii="Times New Roman" w:hAnsi="Times New Roman" w:cs="Times New Roman"/>
                <w:sz w:val="24"/>
                <w:szCs w:val="24"/>
              </w:rPr>
            </w:pPr>
          </w:p>
        </w:tc>
        <w:tc>
          <w:tcPr>
            <w:tcW w:w="361" w:type="dxa"/>
            <w:shd w:val="clear" w:color="FFFFFF" w:fill="auto"/>
            <w:vAlign w:val="bottom"/>
          </w:tcPr>
          <w:p w:rsidR="000A3E0B" w:rsidRPr="007A7BDD" w:rsidRDefault="000A3E0B">
            <w:pPr>
              <w:rPr>
                <w:rFonts w:ascii="Times New Roman" w:hAnsi="Times New Roman" w:cs="Times New Roman"/>
                <w:sz w:val="24"/>
                <w:szCs w:val="24"/>
              </w:rPr>
            </w:pPr>
          </w:p>
        </w:tc>
        <w:tc>
          <w:tcPr>
            <w:tcW w:w="1071" w:type="dxa"/>
            <w:gridSpan w:val="2"/>
            <w:vMerge/>
            <w:shd w:val="clear" w:color="FFFFFF" w:fill="auto"/>
          </w:tcPr>
          <w:p w:rsidR="000A3E0B" w:rsidRPr="007A7BDD" w:rsidRDefault="000A3E0B">
            <w:pPr>
              <w:rPr>
                <w:rFonts w:ascii="Times New Roman" w:hAnsi="Times New Roman" w:cs="Times New Roman"/>
                <w:sz w:val="24"/>
                <w:szCs w:val="24"/>
              </w:rPr>
            </w:pPr>
          </w:p>
        </w:tc>
        <w:tc>
          <w:tcPr>
            <w:tcW w:w="627" w:type="dxa"/>
            <w:gridSpan w:val="2"/>
            <w:shd w:val="clear" w:color="FFFFFF" w:fill="auto"/>
            <w:vAlign w:val="bottom"/>
          </w:tcPr>
          <w:p w:rsidR="000A3E0B" w:rsidRPr="007A7BDD" w:rsidRDefault="000A3E0B">
            <w:pPr>
              <w:rPr>
                <w:rFonts w:ascii="Times New Roman" w:hAnsi="Times New Roman" w:cs="Times New Roman"/>
                <w:sz w:val="24"/>
                <w:szCs w:val="24"/>
              </w:rPr>
            </w:pPr>
          </w:p>
        </w:tc>
        <w:tc>
          <w:tcPr>
            <w:tcW w:w="1615" w:type="dxa"/>
            <w:gridSpan w:val="9"/>
            <w:shd w:val="clear" w:color="FFFFFF" w:fill="auto"/>
            <w:vAlign w:val="bottom"/>
          </w:tcPr>
          <w:p w:rsidR="000A3E0B" w:rsidRPr="007A7BDD" w:rsidRDefault="000A3E0B">
            <w:pPr>
              <w:rPr>
                <w:rFonts w:ascii="Times New Roman" w:hAnsi="Times New Roman" w:cs="Times New Roman"/>
                <w:sz w:val="24"/>
                <w:szCs w:val="24"/>
              </w:rPr>
            </w:pPr>
          </w:p>
        </w:tc>
        <w:tc>
          <w:tcPr>
            <w:tcW w:w="610" w:type="dxa"/>
            <w:gridSpan w:val="2"/>
            <w:shd w:val="clear" w:color="FFFFFF" w:fill="auto"/>
          </w:tcPr>
          <w:p w:rsidR="000A3E0B" w:rsidRPr="007A7BDD" w:rsidRDefault="000A3E0B">
            <w:pPr>
              <w:rPr>
                <w:rFonts w:ascii="Times New Roman" w:hAnsi="Times New Roman" w:cs="Times New Roman"/>
                <w:sz w:val="24"/>
                <w:szCs w:val="24"/>
              </w:rPr>
            </w:pPr>
          </w:p>
        </w:tc>
      </w:tr>
      <w:tr w:rsidR="000A3E0B" w:rsidRPr="007A7BDD" w:rsidTr="002D44C3">
        <w:trPr>
          <w:trHeight w:val="60"/>
        </w:trPr>
        <w:tc>
          <w:tcPr>
            <w:tcW w:w="89" w:type="dxa"/>
            <w:shd w:val="clear" w:color="FFFFFF" w:fill="auto"/>
            <w:vAlign w:val="bottom"/>
          </w:tcPr>
          <w:p w:rsidR="000A3E0B" w:rsidRPr="007A7BDD" w:rsidRDefault="000A3E0B">
            <w:pPr>
              <w:rPr>
                <w:rFonts w:ascii="Times New Roman" w:hAnsi="Times New Roman" w:cs="Times New Roman"/>
                <w:sz w:val="24"/>
                <w:szCs w:val="24"/>
              </w:rPr>
            </w:pPr>
          </w:p>
        </w:tc>
        <w:tc>
          <w:tcPr>
            <w:tcW w:w="3936" w:type="dxa"/>
            <w:gridSpan w:val="7"/>
            <w:vMerge/>
            <w:shd w:val="clear" w:color="FFFFFF" w:fill="auto"/>
            <w:vAlign w:val="bottom"/>
          </w:tcPr>
          <w:p w:rsidR="000A3E0B" w:rsidRPr="007A7BDD" w:rsidRDefault="000A3E0B" w:rsidP="00B41F11">
            <w:pPr>
              <w:rPr>
                <w:rFonts w:ascii="Times New Roman" w:hAnsi="Times New Roman" w:cs="Times New Roman"/>
                <w:sz w:val="24"/>
                <w:szCs w:val="24"/>
              </w:rPr>
            </w:pPr>
          </w:p>
        </w:tc>
        <w:tc>
          <w:tcPr>
            <w:tcW w:w="519" w:type="dxa"/>
            <w:shd w:val="clear" w:color="FFFFFF" w:fill="auto"/>
            <w:vAlign w:val="bottom"/>
          </w:tcPr>
          <w:p w:rsidR="000A3E0B" w:rsidRPr="007A7BDD" w:rsidRDefault="000A3E0B" w:rsidP="000C3357">
            <w:pPr>
              <w:jc w:val="both"/>
              <w:rPr>
                <w:rFonts w:ascii="Times New Roman" w:hAnsi="Times New Roman" w:cs="Times New Roman"/>
                <w:sz w:val="24"/>
                <w:szCs w:val="24"/>
              </w:rPr>
            </w:pPr>
          </w:p>
        </w:tc>
        <w:tc>
          <w:tcPr>
            <w:tcW w:w="507" w:type="dxa"/>
            <w:shd w:val="clear" w:color="FFFFFF" w:fill="auto"/>
            <w:vAlign w:val="bottom"/>
          </w:tcPr>
          <w:p w:rsidR="000A3E0B" w:rsidRPr="007A7BDD" w:rsidRDefault="000A3E0B" w:rsidP="000C3357">
            <w:pPr>
              <w:jc w:val="both"/>
              <w:rPr>
                <w:rFonts w:ascii="Times New Roman" w:hAnsi="Times New Roman" w:cs="Times New Roman"/>
                <w:sz w:val="24"/>
                <w:szCs w:val="24"/>
              </w:rPr>
            </w:pPr>
          </w:p>
        </w:tc>
        <w:tc>
          <w:tcPr>
            <w:tcW w:w="361" w:type="dxa"/>
            <w:shd w:val="clear" w:color="FFFFFF" w:fill="auto"/>
            <w:vAlign w:val="bottom"/>
          </w:tcPr>
          <w:p w:rsidR="000A3E0B" w:rsidRPr="007A7BDD" w:rsidRDefault="000A3E0B">
            <w:pPr>
              <w:rPr>
                <w:rFonts w:ascii="Times New Roman" w:hAnsi="Times New Roman" w:cs="Times New Roman"/>
                <w:sz w:val="24"/>
                <w:szCs w:val="24"/>
              </w:rPr>
            </w:pPr>
          </w:p>
        </w:tc>
        <w:tc>
          <w:tcPr>
            <w:tcW w:w="5220" w:type="dxa"/>
            <w:gridSpan w:val="21"/>
            <w:shd w:val="clear" w:color="FFFFFF" w:fill="auto"/>
          </w:tcPr>
          <w:p w:rsidR="000A3E0B" w:rsidRPr="007A7BDD" w:rsidRDefault="000A3E0B">
            <w:pPr>
              <w:rPr>
                <w:rFonts w:ascii="Times New Roman" w:hAnsi="Times New Roman" w:cs="Times New Roman"/>
                <w:sz w:val="24"/>
                <w:szCs w:val="24"/>
              </w:rPr>
            </w:pPr>
            <w:r w:rsidRPr="007A7BDD">
              <w:rPr>
                <w:rFonts w:ascii="Times New Roman" w:hAnsi="Times New Roman" w:cs="Times New Roman"/>
                <w:sz w:val="24"/>
                <w:szCs w:val="24"/>
              </w:rPr>
              <w:t>Номер телефона:</w:t>
            </w:r>
          </w:p>
          <w:p w:rsidR="000A3E0B" w:rsidRPr="007A7BDD" w:rsidRDefault="000A3E0B">
            <w:pPr>
              <w:rPr>
                <w:rFonts w:ascii="Times New Roman" w:hAnsi="Times New Roman" w:cs="Times New Roman"/>
                <w:sz w:val="24"/>
                <w:szCs w:val="24"/>
              </w:rPr>
            </w:pPr>
          </w:p>
          <w:p w:rsidR="000A3E0B" w:rsidRPr="007A7BDD" w:rsidRDefault="000A3E0B">
            <w:pPr>
              <w:rPr>
                <w:rFonts w:ascii="Times New Roman" w:hAnsi="Times New Roman" w:cs="Times New Roman"/>
                <w:sz w:val="24"/>
                <w:szCs w:val="24"/>
              </w:rPr>
            </w:pPr>
            <w:r w:rsidRPr="007A7BDD">
              <w:rPr>
                <w:rFonts w:ascii="Times New Roman" w:hAnsi="Times New Roman" w:cs="Times New Roman"/>
                <w:sz w:val="24"/>
                <w:szCs w:val="24"/>
              </w:rPr>
              <w:t>адреса, на которые Исполнитель может направлять ответы на письменные обращения</w:t>
            </w:r>
          </w:p>
          <w:p w:rsidR="000A3E0B" w:rsidRPr="007A7BDD" w:rsidRDefault="000A3E0B">
            <w:pPr>
              <w:rPr>
                <w:rFonts w:ascii="Times New Roman" w:hAnsi="Times New Roman" w:cs="Times New Roman"/>
                <w:sz w:val="24"/>
                <w:szCs w:val="24"/>
              </w:rPr>
            </w:pPr>
          </w:p>
          <w:p w:rsidR="000A3E0B" w:rsidRPr="007A7BDD" w:rsidRDefault="000A3E0B" w:rsidP="00115219">
            <w:pPr>
              <w:shd w:val="clear" w:color="auto" w:fill="FFFFFF"/>
              <w:tabs>
                <w:tab w:val="left" w:pos="941"/>
              </w:tabs>
              <w:jc w:val="both"/>
              <w:rPr>
                <w:rFonts w:ascii="Times New Roman" w:hAnsi="Times New Roman" w:cs="Times New Roman"/>
                <w:sz w:val="24"/>
                <w:szCs w:val="24"/>
              </w:rPr>
            </w:pPr>
            <w:r w:rsidRPr="007A7BDD">
              <w:rPr>
                <w:rFonts w:ascii="Times New Roman" w:hAnsi="Times New Roman" w:cs="Times New Roman"/>
                <w:b/>
                <w:sz w:val="24"/>
                <w:szCs w:val="24"/>
              </w:rPr>
              <w:t>Для юр.лица</w:t>
            </w:r>
            <w:r w:rsidRPr="007A7BDD">
              <w:rPr>
                <w:rFonts w:ascii="Times New Roman" w:hAnsi="Times New Roman" w:cs="Times New Roman"/>
                <w:sz w:val="24"/>
                <w:szCs w:val="24"/>
              </w:rPr>
              <w:t xml:space="preserve">: </w:t>
            </w:r>
          </w:p>
          <w:p w:rsidR="000A3E0B" w:rsidRPr="007A7BDD" w:rsidRDefault="000A3E0B" w:rsidP="00115219">
            <w:pPr>
              <w:shd w:val="clear" w:color="auto" w:fill="FFFFFF"/>
              <w:tabs>
                <w:tab w:val="left" w:pos="941"/>
              </w:tabs>
              <w:jc w:val="both"/>
              <w:rPr>
                <w:rFonts w:ascii="Times New Roman" w:hAnsi="Times New Roman" w:cs="Times New Roman"/>
                <w:sz w:val="24"/>
                <w:szCs w:val="24"/>
              </w:rPr>
            </w:pPr>
            <w:r w:rsidRPr="007A7BDD">
              <w:rPr>
                <w:rFonts w:ascii="Times New Roman" w:hAnsi="Times New Roman" w:cs="Times New Roman"/>
                <w:sz w:val="24"/>
                <w:szCs w:val="24"/>
              </w:rPr>
              <w:t xml:space="preserve">Место нахождения (адрес): </w:t>
            </w:r>
          </w:p>
          <w:p w:rsidR="000A3E0B" w:rsidRPr="007A7BDD" w:rsidRDefault="000A3E0B" w:rsidP="00115219">
            <w:pPr>
              <w:shd w:val="clear" w:color="auto" w:fill="FFFFFF"/>
              <w:tabs>
                <w:tab w:val="left" w:pos="941"/>
              </w:tabs>
              <w:jc w:val="both"/>
              <w:rPr>
                <w:rFonts w:ascii="Times New Roman" w:hAnsi="Times New Roman" w:cs="Times New Roman"/>
                <w:sz w:val="24"/>
                <w:szCs w:val="24"/>
              </w:rPr>
            </w:pPr>
            <w:r w:rsidRPr="007A7BDD">
              <w:rPr>
                <w:rFonts w:ascii="Times New Roman" w:hAnsi="Times New Roman" w:cs="Times New Roman"/>
                <w:sz w:val="24"/>
                <w:szCs w:val="24"/>
              </w:rPr>
              <w:t>ИНН/КПП</w:t>
            </w:r>
          </w:p>
          <w:p w:rsidR="000A3E0B" w:rsidRPr="007A7BDD" w:rsidRDefault="000A3E0B" w:rsidP="00115219">
            <w:pPr>
              <w:shd w:val="clear" w:color="auto" w:fill="FFFFFF"/>
              <w:tabs>
                <w:tab w:val="left" w:pos="941"/>
              </w:tabs>
              <w:jc w:val="both"/>
              <w:rPr>
                <w:rFonts w:ascii="Times New Roman" w:hAnsi="Times New Roman" w:cs="Times New Roman"/>
                <w:sz w:val="24"/>
                <w:szCs w:val="24"/>
              </w:rPr>
            </w:pPr>
            <w:r w:rsidRPr="007A7BDD">
              <w:rPr>
                <w:rFonts w:ascii="Times New Roman" w:hAnsi="Times New Roman" w:cs="Times New Roman"/>
                <w:sz w:val="24"/>
                <w:szCs w:val="24"/>
              </w:rPr>
              <w:t>ОГРН</w:t>
            </w:r>
          </w:p>
          <w:p w:rsidR="000A3E0B" w:rsidRPr="007A7BDD" w:rsidRDefault="000A3E0B" w:rsidP="00115219">
            <w:pPr>
              <w:shd w:val="clear" w:color="auto" w:fill="FFFFFF"/>
              <w:tabs>
                <w:tab w:val="left" w:pos="941"/>
              </w:tabs>
              <w:jc w:val="both"/>
              <w:rPr>
                <w:rFonts w:ascii="Times New Roman" w:hAnsi="Times New Roman" w:cs="Times New Roman"/>
                <w:sz w:val="24"/>
                <w:szCs w:val="24"/>
              </w:rPr>
            </w:pPr>
            <w:r w:rsidRPr="007A7BDD">
              <w:rPr>
                <w:rFonts w:ascii="Times New Roman" w:hAnsi="Times New Roman" w:cs="Times New Roman"/>
                <w:sz w:val="24"/>
                <w:szCs w:val="24"/>
              </w:rPr>
              <w:t>Банковские реквизиты</w:t>
            </w:r>
          </w:p>
          <w:p w:rsidR="000A3E0B" w:rsidRPr="007A7BDD" w:rsidRDefault="000A3E0B" w:rsidP="00115219">
            <w:pPr>
              <w:shd w:val="clear" w:color="auto" w:fill="FFFFFF"/>
              <w:tabs>
                <w:tab w:val="left" w:pos="941"/>
              </w:tabs>
              <w:jc w:val="both"/>
              <w:rPr>
                <w:rFonts w:ascii="Times New Roman" w:hAnsi="Times New Roman" w:cs="Times New Roman"/>
                <w:sz w:val="24"/>
                <w:szCs w:val="24"/>
              </w:rPr>
            </w:pPr>
            <w:r w:rsidRPr="007A7BDD">
              <w:rPr>
                <w:rFonts w:ascii="Times New Roman" w:hAnsi="Times New Roman" w:cs="Times New Roman"/>
                <w:sz w:val="24"/>
                <w:szCs w:val="24"/>
              </w:rPr>
              <w:t>р/с</w:t>
            </w:r>
          </w:p>
          <w:p w:rsidR="000A3E0B" w:rsidRPr="007A7BDD" w:rsidRDefault="000A3E0B" w:rsidP="00115219">
            <w:pPr>
              <w:shd w:val="clear" w:color="auto" w:fill="FFFFFF"/>
              <w:tabs>
                <w:tab w:val="left" w:pos="941"/>
              </w:tabs>
              <w:jc w:val="both"/>
              <w:rPr>
                <w:rFonts w:ascii="Times New Roman" w:hAnsi="Times New Roman" w:cs="Times New Roman"/>
                <w:sz w:val="24"/>
                <w:szCs w:val="24"/>
              </w:rPr>
            </w:pPr>
            <w:r w:rsidRPr="007A7BDD">
              <w:rPr>
                <w:rFonts w:ascii="Times New Roman" w:hAnsi="Times New Roman" w:cs="Times New Roman"/>
                <w:sz w:val="24"/>
                <w:szCs w:val="24"/>
              </w:rPr>
              <w:t>к/с</w:t>
            </w:r>
          </w:p>
          <w:p w:rsidR="000A3E0B" w:rsidRPr="007A7BDD" w:rsidRDefault="000A3E0B" w:rsidP="00115219">
            <w:pPr>
              <w:shd w:val="clear" w:color="auto" w:fill="FFFFFF"/>
              <w:tabs>
                <w:tab w:val="left" w:pos="941"/>
              </w:tabs>
              <w:jc w:val="both"/>
              <w:rPr>
                <w:rFonts w:ascii="Times New Roman" w:hAnsi="Times New Roman" w:cs="Times New Roman"/>
                <w:sz w:val="24"/>
                <w:szCs w:val="24"/>
              </w:rPr>
            </w:pPr>
            <w:r w:rsidRPr="007A7BDD">
              <w:rPr>
                <w:rFonts w:ascii="Times New Roman" w:hAnsi="Times New Roman" w:cs="Times New Roman"/>
                <w:sz w:val="24"/>
                <w:szCs w:val="24"/>
              </w:rPr>
              <w:t>БИК</w:t>
            </w:r>
          </w:p>
          <w:p w:rsidR="000A3E0B" w:rsidRPr="007A7BDD" w:rsidRDefault="000A3E0B" w:rsidP="00115219">
            <w:pPr>
              <w:shd w:val="clear" w:color="auto" w:fill="FFFFFF"/>
              <w:tabs>
                <w:tab w:val="left" w:pos="941"/>
              </w:tabs>
              <w:jc w:val="both"/>
              <w:rPr>
                <w:rFonts w:ascii="Times New Roman" w:hAnsi="Times New Roman" w:cs="Times New Roman"/>
                <w:sz w:val="24"/>
                <w:szCs w:val="24"/>
              </w:rPr>
            </w:pPr>
            <w:r w:rsidRPr="007A7BDD">
              <w:rPr>
                <w:rFonts w:ascii="Times New Roman" w:hAnsi="Times New Roman" w:cs="Times New Roman"/>
                <w:sz w:val="24"/>
                <w:szCs w:val="24"/>
              </w:rPr>
              <w:t>Тел.:</w:t>
            </w:r>
          </w:p>
          <w:p w:rsidR="000A3E0B" w:rsidRPr="007A7BDD" w:rsidRDefault="000A3E0B" w:rsidP="00115219">
            <w:pPr>
              <w:shd w:val="clear" w:color="auto" w:fill="FFFFFF"/>
              <w:tabs>
                <w:tab w:val="left" w:pos="941"/>
              </w:tabs>
              <w:jc w:val="both"/>
              <w:rPr>
                <w:rFonts w:ascii="Times New Roman" w:hAnsi="Times New Roman" w:cs="Times New Roman"/>
                <w:sz w:val="24"/>
                <w:szCs w:val="24"/>
              </w:rPr>
            </w:pPr>
            <w:r w:rsidRPr="007A7BDD">
              <w:rPr>
                <w:rFonts w:ascii="Times New Roman" w:hAnsi="Times New Roman" w:cs="Times New Roman"/>
                <w:sz w:val="24"/>
                <w:szCs w:val="24"/>
              </w:rPr>
              <w:t>Факс:</w:t>
            </w:r>
          </w:p>
          <w:p w:rsidR="000A3E0B" w:rsidRPr="007A7BDD" w:rsidRDefault="000A3E0B" w:rsidP="00115219">
            <w:pPr>
              <w:rPr>
                <w:rFonts w:ascii="Times New Roman" w:hAnsi="Times New Roman" w:cs="Times New Roman"/>
                <w:sz w:val="24"/>
                <w:szCs w:val="24"/>
              </w:rPr>
            </w:pPr>
            <w:r w:rsidRPr="007A7BDD">
              <w:rPr>
                <w:rFonts w:ascii="Times New Roman" w:hAnsi="Times New Roman" w:cs="Times New Roman"/>
                <w:sz w:val="24"/>
                <w:szCs w:val="24"/>
                <w:lang w:val="en-US"/>
              </w:rPr>
              <w:t>e-mail</w:t>
            </w:r>
            <w:r w:rsidRPr="007A7BDD">
              <w:rPr>
                <w:rFonts w:ascii="Times New Roman" w:hAnsi="Times New Roman" w:cs="Times New Roman"/>
                <w:sz w:val="24"/>
                <w:szCs w:val="24"/>
              </w:rPr>
              <w:t>:</w:t>
            </w:r>
          </w:p>
        </w:tc>
        <w:tc>
          <w:tcPr>
            <w:tcW w:w="76" w:type="dxa"/>
            <w:shd w:val="clear" w:color="FFFFFF" w:fill="auto"/>
          </w:tcPr>
          <w:p w:rsidR="000A3E0B" w:rsidRPr="007A7BDD" w:rsidRDefault="000A3E0B">
            <w:pPr>
              <w:rPr>
                <w:rFonts w:ascii="Times New Roman" w:hAnsi="Times New Roman" w:cs="Times New Roman"/>
                <w:sz w:val="24"/>
                <w:szCs w:val="24"/>
              </w:rPr>
            </w:pPr>
          </w:p>
        </w:tc>
      </w:tr>
      <w:tr w:rsidR="000A3E0B" w:rsidRPr="007A7BDD" w:rsidTr="002D44C3">
        <w:trPr>
          <w:trHeight w:val="60"/>
        </w:trPr>
        <w:tc>
          <w:tcPr>
            <w:tcW w:w="89" w:type="dxa"/>
            <w:shd w:val="clear" w:color="FFFFFF" w:fill="auto"/>
            <w:vAlign w:val="bottom"/>
          </w:tcPr>
          <w:p w:rsidR="000A3E0B" w:rsidRPr="007A7BDD" w:rsidRDefault="000A3E0B">
            <w:pPr>
              <w:rPr>
                <w:rFonts w:ascii="Times New Roman" w:hAnsi="Times New Roman" w:cs="Times New Roman"/>
                <w:sz w:val="24"/>
                <w:szCs w:val="24"/>
              </w:rPr>
            </w:pPr>
          </w:p>
        </w:tc>
        <w:tc>
          <w:tcPr>
            <w:tcW w:w="3936" w:type="dxa"/>
            <w:gridSpan w:val="7"/>
            <w:vMerge/>
            <w:shd w:val="clear" w:color="FFFFFF" w:fill="auto"/>
            <w:vAlign w:val="bottom"/>
          </w:tcPr>
          <w:p w:rsidR="000A3E0B" w:rsidRPr="007A7BDD" w:rsidRDefault="000A3E0B">
            <w:pPr>
              <w:rPr>
                <w:rFonts w:ascii="Times New Roman" w:hAnsi="Times New Roman" w:cs="Times New Roman"/>
                <w:sz w:val="24"/>
                <w:szCs w:val="24"/>
              </w:rPr>
            </w:pPr>
          </w:p>
        </w:tc>
        <w:tc>
          <w:tcPr>
            <w:tcW w:w="519" w:type="dxa"/>
            <w:shd w:val="clear" w:color="FFFFFF" w:fill="auto"/>
            <w:vAlign w:val="bottom"/>
          </w:tcPr>
          <w:p w:rsidR="000A3E0B" w:rsidRPr="007A7BDD" w:rsidRDefault="000A3E0B">
            <w:pPr>
              <w:rPr>
                <w:rFonts w:ascii="Times New Roman" w:hAnsi="Times New Roman" w:cs="Times New Roman"/>
                <w:sz w:val="24"/>
                <w:szCs w:val="24"/>
              </w:rPr>
            </w:pPr>
          </w:p>
        </w:tc>
        <w:tc>
          <w:tcPr>
            <w:tcW w:w="507" w:type="dxa"/>
            <w:shd w:val="clear" w:color="FFFFFF" w:fill="auto"/>
            <w:vAlign w:val="bottom"/>
          </w:tcPr>
          <w:p w:rsidR="000A3E0B" w:rsidRPr="007A7BDD" w:rsidRDefault="000A3E0B">
            <w:pPr>
              <w:rPr>
                <w:rFonts w:ascii="Times New Roman" w:hAnsi="Times New Roman" w:cs="Times New Roman"/>
                <w:sz w:val="24"/>
                <w:szCs w:val="24"/>
              </w:rPr>
            </w:pPr>
          </w:p>
        </w:tc>
        <w:tc>
          <w:tcPr>
            <w:tcW w:w="361" w:type="dxa"/>
            <w:shd w:val="clear" w:color="FFFFFF" w:fill="auto"/>
            <w:vAlign w:val="bottom"/>
          </w:tcPr>
          <w:p w:rsidR="000A3E0B" w:rsidRPr="007A7BDD" w:rsidRDefault="000A3E0B">
            <w:pPr>
              <w:rPr>
                <w:rFonts w:ascii="Times New Roman" w:hAnsi="Times New Roman" w:cs="Times New Roman"/>
                <w:sz w:val="24"/>
                <w:szCs w:val="24"/>
              </w:rPr>
            </w:pPr>
          </w:p>
        </w:tc>
        <w:tc>
          <w:tcPr>
            <w:tcW w:w="3605" w:type="dxa"/>
            <w:gridSpan w:val="14"/>
            <w:vMerge w:val="restart"/>
            <w:shd w:val="clear" w:color="FFFFFF" w:fill="auto"/>
          </w:tcPr>
          <w:p w:rsidR="000A3E0B" w:rsidRPr="007A7BDD" w:rsidRDefault="000A3E0B">
            <w:pPr>
              <w:rPr>
                <w:rFonts w:ascii="Times New Roman" w:hAnsi="Times New Roman" w:cs="Times New Roman"/>
                <w:sz w:val="24"/>
                <w:szCs w:val="24"/>
              </w:rPr>
            </w:pPr>
          </w:p>
        </w:tc>
        <w:tc>
          <w:tcPr>
            <w:tcW w:w="1615" w:type="dxa"/>
            <w:gridSpan w:val="7"/>
            <w:shd w:val="clear" w:color="FFFFFF" w:fill="auto"/>
            <w:vAlign w:val="bottom"/>
          </w:tcPr>
          <w:p w:rsidR="000A3E0B" w:rsidRPr="007A7BDD" w:rsidRDefault="000A3E0B">
            <w:pPr>
              <w:rPr>
                <w:rFonts w:ascii="Times New Roman" w:hAnsi="Times New Roman" w:cs="Times New Roman"/>
                <w:sz w:val="24"/>
                <w:szCs w:val="24"/>
              </w:rPr>
            </w:pPr>
          </w:p>
        </w:tc>
        <w:tc>
          <w:tcPr>
            <w:tcW w:w="76" w:type="dxa"/>
            <w:shd w:val="clear" w:color="FFFFFF" w:fill="auto"/>
          </w:tcPr>
          <w:p w:rsidR="000A3E0B" w:rsidRPr="007A7BDD" w:rsidRDefault="000A3E0B">
            <w:pPr>
              <w:rPr>
                <w:rFonts w:ascii="Times New Roman" w:hAnsi="Times New Roman" w:cs="Times New Roman"/>
                <w:sz w:val="24"/>
                <w:szCs w:val="24"/>
              </w:rPr>
            </w:pPr>
          </w:p>
        </w:tc>
      </w:tr>
      <w:tr w:rsidR="000A3E0B" w:rsidRPr="007A7BDD" w:rsidTr="002D44C3">
        <w:trPr>
          <w:trHeight w:val="60"/>
        </w:trPr>
        <w:tc>
          <w:tcPr>
            <w:tcW w:w="89" w:type="dxa"/>
            <w:shd w:val="clear" w:color="FFFFFF" w:fill="auto"/>
            <w:vAlign w:val="bottom"/>
          </w:tcPr>
          <w:p w:rsidR="000A3E0B" w:rsidRPr="007A7BDD" w:rsidRDefault="000A3E0B">
            <w:pPr>
              <w:rPr>
                <w:rFonts w:ascii="Times New Roman" w:hAnsi="Times New Roman" w:cs="Times New Roman"/>
                <w:sz w:val="24"/>
                <w:szCs w:val="24"/>
              </w:rPr>
            </w:pPr>
          </w:p>
        </w:tc>
        <w:tc>
          <w:tcPr>
            <w:tcW w:w="3936" w:type="dxa"/>
            <w:gridSpan w:val="7"/>
            <w:vMerge/>
            <w:shd w:val="clear" w:color="FFFFFF" w:fill="auto"/>
            <w:vAlign w:val="bottom"/>
          </w:tcPr>
          <w:p w:rsidR="000A3E0B" w:rsidRPr="007A7BDD" w:rsidRDefault="000A3E0B">
            <w:pPr>
              <w:rPr>
                <w:rFonts w:ascii="Times New Roman" w:hAnsi="Times New Roman" w:cs="Times New Roman"/>
                <w:sz w:val="24"/>
                <w:szCs w:val="24"/>
              </w:rPr>
            </w:pPr>
          </w:p>
        </w:tc>
        <w:tc>
          <w:tcPr>
            <w:tcW w:w="519" w:type="dxa"/>
            <w:shd w:val="clear" w:color="FFFFFF" w:fill="auto"/>
            <w:vAlign w:val="bottom"/>
          </w:tcPr>
          <w:p w:rsidR="000A3E0B" w:rsidRPr="007A7BDD" w:rsidRDefault="000A3E0B">
            <w:pPr>
              <w:rPr>
                <w:rFonts w:ascii="Times New Roman" w:hAnsi="Times New Roman" w:cs="Times New Roman"/>
                <w:sz w:val="24"/>
                <w:szCs w:val="24"/>
              </w:rPr>
            </w:pPr>
          </w:p>
        </w:tc>
        <w:tc>
          <w:tcPr>
            <w:tcW w:w="507" w:type="dxa"/>
            <w:shd w:val="clear" w:color="FFFFFF" w:fill="auto"/>
            <w:vAlign w:val="bottom"/>
          </w:tcPr>
          <w:p w:rsidR="000A3E0B" w:rsidRPr="007A7BDD" w:rsidRDefault="000A3E0B">
            <w:pPr>
              <w:rPr>
                <w:rFonts w:ascii="Times New Roman" w:hAnsi="Times New Roman" w:cs="Times New Roman"/>
                <w:sz w:val="24"/>
                <w:szCs w:val="24"/>
              </w:rPr>
            </w:pPr>
          </w:p>
        </w:tc>
        <w:tc>
          <w:tcPr>
            <w:tcW w:w="361" w:type="dxa"/>
            <w:shd w:val="clear" w:color="FFFFFF" w:fill="auto"/>
            <w:vAlign w:val="bottom"/>
          </w:tcPr>
          <w:p w:rsidR="000A3E0B" w:rsidRPr="007A7BDD" w:rsidRDefault="000A3E0B">
            <w:pPr>
              <w:rPr>
                <w:rFonts w:ascii="Times New Roman" w:hAnsi="Times New Roman" w:cs="Times New Roman"/>
                <w:sz w:val="24"/>
                <w:szCs w:val="24"/>
              </w:rPr>
            </w:pPr>
          </w:p>
        </w:tc>
        <w:tc>
          <w:tcPr>
            <w:tcW w:w="3605" w:type="dxa"/>
            <w:gridSpan w:val="14"/>
            <w:vMerge/>
            <w:shd w:val="clear" w:color="FFFFFF" w:fill="auto"/>
          </w:tcPr>
          <w:p w:rsidR="000A3E0B" w:rsidRPr="007A7BDD" w:rsidRDefault="000A3E0B">
            <w:pPr>
              <w:rPr>
                <w:rFonts w:ascii="Times New Roman" w:hAnsi="Times New Roman" w:cs="Times New Roman"/>
                <w:sz w:val="24"/>
                <w:szCs w:val="24"/>
              </w:rPr>
            </w:pPr>
          </w:p>
        </w:tc>
        <w:tc>
          <w:tcPr>
            <w:tcW w:w="1615" w:type="dxa"/>
            <w:gridSpan w:val="7"/>
            <w:shd w:val="clear" w:color="FFFFFF" w:fill="auto"/>
            <w:vAlign w:val="bottom"/>
          </w:tcPr>
          <w:p w:rsidR="000A3E0B" w:rsidRPr="007A7BDD" w:rsidRDefault="000A3E0B">
            <w:pPr>
              <w:rPr>
                <w:rFonts w:ascii="Times New Roman" w:hAnsi="Times New Roman" w:cs="Times New Roman"/>
                <w:sz w:val="24"/>
                <w:szCs w:val="24"/>
              </w:rPr>
            </w:pPr>
          </w:p>
        </w:tc>
        <w:tc>
          <w:tcPr>
            <w:tcW w:w="76" w:type="dxa"/>
            <w:shd w:val="clear" w:color="FFFFFF" w:fill="auto"/>
          </w:tcPr>
          <w:p w:rsidR="000A3E0B" w:rsidRPr="007A7BDD" w:rsidRDefault="000A3E0B">
            <w:pPr>
              <w:rPr>
                <w:rFonts w:ascii="Times New Roman" w:hAnsi="Times New Roman" w:cs="Times New Roman"/>
                <w:sz w:val="24"/>
                <w:szCs w:val="24"/>
              </w:rPr>
            </w:pPr>
          </w:p>
        </w:tc>
      </w:tr>
      <w:tr w:rsidR="000A3E0B" w:rsidRPr="007A7BDD" w:rsidTr="002D44C3">
        <w:trPr>
          <w:trHeight w:val="60"/>
        </w:trPr>
        <w:tc>
          <w:tcPr>
            <w:tcW w:w="89" w:type="dxa"/>
            <w:shd w:val="clear" w:color="FFFFFF" w:fill="auto"/>
            <w:vAlign w:val="bottom"/>
          </w:tcPr>
          <w:p w:rsidR="000A3E0B" w:rsidRPr="007A7BDD" w:rsidRDefault="000A3E0B">
            <w:pPr>
              <w:rPr>
                <w:rFonts w:ascii="Times New Roman" w:hAnsi="Times New Roman" w:cs="Times New Roman"/>
                <w:sz w:val="24"/>
                <w:szCs w:val="24"/>
              </w:rPr>
            </w:pPr>
          </w:p>
        </w:tc>
        <w:tc>
          <w:tcPr>
            <w:tcW w:w="3936" w:type="dxa"/>
            <w:gridSpan w:val="7"/>
            <w:vMerge/>
            <w:shd w:val="clear" w:color="FFFFFF" w:fill="auto"/>
            <w:vAlign w:val="bottom"/>
          </w:tcPr>
          <w:p w:rsidR="000A3E0B" w:rsidRPr="007A7BDD" w:rsidRDefault="000A3E0B">
            <w:pPr>
              <w:rPr>
                <w:rFonts w:ascii="Times New Roman" w:hAnsi="Times New Roman" w:cs="Times New Roman"/>
                <w:sz w:val="24"/>
                <w:szCs w:val="24"/>
              </w:rPr>
            </w:pPr>
          </w:p>
        </w:tc>
        <w:tc>
          <w:tcPr>
            <w:tcW w:w="519" w:type="dxa"/>
            <w:shd w:val="clear" w:color="FFFFFF" w:fill="auto"/>
            <w:vAlign w:val="bottom"/>
          </w:tcPr>
          <w:p w:rsidR="000A3E0B" w:rsidRPr="007A7BDD" w:rsidRDefault="000A3E0B">
            <w:pPr>
              <w:rPr>
                <w:rFonts w:ascii="Times New Roman" w:hAnsi="Times New Roman" w:cs="Times New Roman"/>
                <w:sz w:val="24"/>
                <w:szCs w:val="24"/>
              </w:rPr>
            </w:pPr>
          </w:p>
        </w:tc>
        <w:tc>
          <w:tcPr>
            <w:tcW w:w="507" w:type="dxa"/>
            <w:shd w:val="clear" w:color="FFFFFF" w:fill="auto"/>
            <w:vAlign w:val="bottom"/>
          </w:tcPr>
          <w:p w:rsidR="000A3E0B" w:rsidRPr="007A7BDD" w:rsidRDefault="000A3E0B">
            <w:pPr>
              <w:rPr>
                <w:rFonts w:ascii="Times New Roman" w:hAnsi="Times New Roman" w:cs="Times New Roman"/>
                <w:sz w:val="24"/>
                <w:szCs w:val="24"/>
              </w:rPr>
            </w:pPr>
          </w:p>
        </w:tc>
        <w:tc>
          <w:tcPr>
            <w:tcW w:w="361" w:type="dxa"/>
            <w:shd w:val="clear" w:color="FFFFFF" w:fill="auto"/>
            <w:vAlign w:val="bottom"/>
          </w:tcPr>
          <w:p w:rsidR="000A3E0B" w:rsidRPr="007A7BDD" w:rsidRDefault="000A3E0B">
            <w:pPr>
              <w:rPr>
                <w:rFonts w:ascii="Times New Roman" w:hAnsi="Times New Roman" w:cs="Times New Roman"/>
                <w:sz w:val="24"/>
                <w:szCs w:val="24"/>
              </w:rPr>
            </w:pPr>
          </w:p>
        </w:tc>
        <w:tc>
          <w:tcPr>
            <w:tcW w:w="3605" w:type="dxa"/>
            <w:gridSpan w:val="14"/>
            <w:vMerge/>
            <w:shd w:val="clear" w:color="FFFFFF" w:fill="auto"/>
          </w:tcPr>
          <w:p w:rsidR="000A3E0B" w:rsidRPr="007A7BDD" w:rsidRDefault="000A3E0B">
            <w:pPr>
              <w:rPr>
                <w:rFonts w:ascii="Times New Roman" w:hAnsi="Times New Roman" w:cs="Times New Roman"/>
                <w:sz w:val="24"/>
                <w:szCs w:val="24"/>
              </w:rPr>
            </w:pPr>
          </w:p>
        </w:tc>
        <w:tc>
          <w:tcPr>
            <w:tcW w:w="1615" w:type="dxa"/>
            <w:gridSpan w:val="7"/>
            <w:shd w:val="clear" w:color="FFFFFF" w:fill="auto"/>
            <w:vAlign w:val="bottom"/>
          </w:tcPr>
          <w:p w:rsidR="000A3E0B" w:rsidRPr="007A7BDD" w:rsidRDefault="000A3E0B">
            <w:pPr>
              <w:rPr>
                <w:rFonts w:ascii="Times New Roman" w:hAnsi="Times New Roman" w:cs="Times New Roman"/>
                <w:sz w:val="24"/>
                <w:szCs w:val="24"/>
              </w:rPr>
            </w:pPr>
          </w:p>
        </w:tc>
        <w:tc>
          <w:tcPr>
            <w:tcW w:w="76" w:type="dxa"/>
            <w:shd w:val="clear" w:color="FFFFFF" w:fill="auto"/>
          </w:tcPr>
          <w:p w:rsidR="000A3E0B" w:rsidRPr="007A7BDD" w:rsidRDefault="000A3E0B">
            <w:pPr>
              <w:rPr>
                <w:rFonts w:ascii="Times New Roman" w:hAnsi="Times New Roman" w:cs="Times New Roman"/>
                <w:sz w:val="24"/>
                <w:szCs w:val="24"/>
              </w:rPr>
            </w:pPr>
          </w:p>
        </w:tc>
      </w:tr>
      <w:tr w:rsidR="000A3E0B" w:rsidRPr="007A7BDD" w:rsidTr="002D44C3">
        <w:trPr>
          <w:trHeight w:val="60"/>
        </w:trPr>
        <w:tc>
          <w:tcPr>
            <w:tcW w:w="89" w:type="dxa"/>
            <w:shd w:val="clear" w:color="FFFFFF" w:fill="auto"/>
            <w:vAlign w:val="bottom"/>
          </w:tcPr>
          <w:p w:rsidR="000A3E0B" w:rsidRPr="007A7BDD" w:rsidRDefault="000A3E0B">
            <w:pPr>
              <w:rPr>
                <w:rFonts w:ascii="Times New Roman" w:hAnsi="Times New Roman" w:cs="Times New Roman"/>
                <w:sz w:val="24"/>
                <w:szCs w:val="24"/>
              </w:rPr>
            </w:pPr>
          </w:p>
        </w:tc>
        <w:tc>
          <w:tcPr>
            <w:tcW w:w="3936" w:type="dxa"/>
            <w:gridSpan w:val="7"/>
            <w:vMerge/>
            <w:shd w:val="clear" w:color="FFFFFF" w:fill="auto"/>
            <w:vAlign w:val="bottom"/>
          </w:tcPr>
          <w:p w:rsidR="000A3E0B" w:rsidRPr="007A7BDD" w:rsidRDefault="000A3E0B">
            <w:pPr>
              <w:rPr>
                <w:rFonts w:ascii="Times New Roman" w:hAnsi="Times New Roman" w:cs="Times New Roman"/>
                <w:sz w:val="24"/>
                <w:szCs w:val="24"/>
              </w:rPr>
            </w:pPr>
          </w:p>
        </w:tc>
        <w:tc>
          <w:tcPr>
            <w:tcW w:w="519" w:type="dxa"/>
            <w:shd w:val="clear" w:color="FFFFFF" w:fill="auto"/>
            <w:vAlign w:val="bottom"/>
          </w:tcPr>
          <w:p w:rsidR="000A3E0B" w:rsidRPr="007A7BDD" w:rsidRDefault="000A3E0B">
            <w:pPr>
              <w:rPr>
                <w:rFonts w:ascii="Times New Roman" w:hAnsi="Times New Roman" w:cs="Times New Roman"/>
                <w:sz w:val="24"/>
                <w:szCs w:val="24"/>
              </w:rPr>
            </w:pPr>
          </w:p>
        </w:tc>
        <w:tc>
          <w:tcPr>
            <w:tcW w:w="507" w:type="dxa"/>
            <w:shd w:val="clear" w:color="FFFFFF" w:fill="auto"/>
            <w:vAlign w:val="bottom"/>
          </w:tcPr>
          <w:p w:rsidR="000A3E0B" w:rsidRPr="007A7BDD" w:rsidRDefault="000A3E0B">
            <w:pPr>
              <w:rPr>
                <w:rFonts w:ascii="Times New Roman" w:hAnsi="Times New Roman" w:cs="Times New Roman"/>
                <w:sz w:val="24"/>
                <w:szCs w:val="24"/>
              </w:rPr>
            </w:pPr>
          </w:p>
        </w:tc>
        <w:tc>
          <w:tcPr>
            <w:tcW w:w="361" w:type="dxa"/>
            <w:shd w:val="clear" w:color="FFFFFF" w:fill="auto"/>
            <w:vAlign w:val="bottom"/>
          </w:tcPr>
          <w:p w:rsidR="000A3E0B" w:rsidRPr="007A7BDD" w:rsidRDefault="000A3E0B">
            <w:pPr>
              <w:rPr>
                <w:rFonts w:ascii="Times New Roman" w:hAnsi="Times New Roman" w:cs="Times New Roman"/>
                <w:sz w:val="24"/>
                <w:szCs w:val="24"/>
              </w:rPr>
            </w:pPr>
          </w:p>
        </w:tc>
        <w:tc>
          <w:tcPr>
            <w:tcW w:w="3605" w:type="dxa"/>
            <w:gridSpan w:val="14"/>
            <w:vMerge/>
            <w:shd w:val="clear" w:color="FFFFFF" w:fill="auto"/>
          </w:tcPr>
          <w:p w:rsidR="000A3E0B" w:rsidRPr="007A7BDD" w:rsidRDefault="000A3E0B">
            <w:pPr>
              <w:rPr>
                <w:rFonts w:ascii="Times New Roman" w:hAnsi="Times New Roman" w:cs="Times New Roman"/>
                <w:sz w:val="24"/>
                <w:szCs w:val="24"/>
              </w:rPr>
            </w:pPr>
          </w:p>
        </w:tc>
        <w:tc>
          <w:tcPr>
            <w:tcW w:w="1615" w:type="dxa"/>
            <w:gridSpan w:val="7"/>
            <w:shd w:val="clear" w:color="FFFFFF" w:fill="auto"/>
            <w:vAlign w:val="bottom"/>
          </w:tcPr>
          <w:p w:rsidR="000A3E0B" w:rsidRPr="007A7BDD" w:rsidRDefault="000A3E0B">
            <w:pPr>
              <w:rPr>
                <w:rFonts w:ascii="Times New Roman" w:hAnsi="Times New Roman" w:cs="Times New Roman"/>
                <w:sz w:val="24"/>
                <w:szCs w:val="24"/>
              </w:rPr>
            </w:pPr>
          </w:p>
        </w:tc>
        <w:tc>
          <w:tcPr>
            <w:tcW w:w="76" w:type="dxa"/>
            <w:shd w:val="clear" w:color="FFFFFF" w:fill="auto"/>
          </w:tcPr>
          <w:p w:rsidR="000A3E0B" w:rsidRPr="007A7BDD" w:rsidRDefault="000A3E0B">
            <w:pPr>
              <w:rPr>
                <w:rFonts w:ascii="Times New Roman" w:hAnsi="Times New Roman" w:cs="Times New Roman"/>
                <w:sz w:val="24"/>
                <w:szCs w:val="24"/>
              </w:rPr>
            </w:pPr>
          </w:p>
        </w:tc>
      </w:tr>
      <w:tr w:rsidR="00454616" w:rsidRPr="007A7BDD" w:rsidTr="002D44C3">
        <w:trPr>
          <w:gridAfter w:val="4"/>
          <w:wAfter w:w="302" w:type="dxa"/>
          <w:trHeight w:val="60"/>
        </w:trPr>
        <w:tc>
          <w:tcPr>
            <w:tcW w:w="89" w:type="dxa"/>
            <w:shd w:val="clear" w:color="FFFFFF" w:fill="auto"/>
            <w:vAlign w:val="bottom"/>
          </w:tcPr>
          <w:p w:rsidR="00454616" w:rsidRPr="007A7BDD" w:rsidRDefault="00454616">
            <w:pPr>
              <w:rPr>
                <w:rFonts w:ascii="Times New Roman" w:hAnsi="Times New Roman" w:cs="Times New Roman"/>
                <w:sz w:val="24"/>
                <w:szCs w:val="24"/>
              </w:rPr>
            </w:pPr>
          </w:p>
        </w:tc>
        <w:tc>
          <w:tcPr>
            <w:tcW w:w="1646" w:type="dxa"/>
            <w:gridSpan w:val="3"/>
            <w:shd w:val="clear" w:color="FFFFFF" w:fill="auto"/>
            <w:vAlign w:val="bottom"/>
          </w:tcPr>
          <w:p w:rsidR="00454616" w:rsidRPr="007A7BDD" w:rsidRDefault="00454616">
            <w:pPr>
              <w:rPr>
                <w:rFonts w:ascii="Times New Roman" w:hAnsi="Times New Roman" w:cs="Times New Roman"/>
                <w:sz w:val="24"/>
                <w:szCs w:val="24"/>
              </w:rPr>
            </w:pPr>
            <w:r w:rsidRPr="007A7BDD">
              <w:rPr>
                <w:rFonts w:ascii="Times New Roman" w:hAnsi="Times New Roman" w:cs="Times New Roman"/>
                <w:sz w:val="24"/>
                <w:szCs w:val="24"/>
              </w:rPr>
              <w:t>Главный врач</w:t>
            </w:r>
          </w:p>
        </w:tc>
        <w:tc>
          <w:tcPr>
            <w:tcW w:w="642" w:type="dxa"/>
            <w:shd w:val="clear" w:color="FFFFFF" w:fill="auto"/>
            <w:vAlign w:val="bottom"/>
          </w:tcPr>
          <w:p w:rsidR="00454616" w:rsidRPr="007A7BDD" w:rsidRDefault="00454616">
            <w:pPr>
              <w:rPr>
                <w:rFonts w:ascii="Times New Roman" w:hAnsi="Times New Roman" w:cs="Times New Roman"/>
                <w:sz w:val="24"/>
                <w:szCs w:val="24"/>
              </w:rPr>
            </w:pPr>
          </w:p>
        </w:tc>
        <w:tc>
          <w:tcPr>
            <w:tcW w:w="76" w:type="dxa"/>
            <w:shd w:val="clear" w:color="FFFFFF" w:fill="auto"/>
            <w:vAlign w:val="bottom"/>
          </w:tcPr>
          <w:p w:rsidR="00454616" w:rsidRPr="007A7BDD" w:rsidRDefault="00454616">
            <w:pPr>
              <w:rPr>
                <w:rFonts w:ascii="Times New Roman" w:hAnsi="Times New Roman" w:cs="Times New Roman"/>
                <w:sz w:val="24"/>
                <w:szCs w:val="24"/>
              </w:rPr>
            </w:pPr>
          </w:p>
        </w:tc>
        <w:tc>
          <w:tcPr>
            <w:tcW w:w="1039" w:type="dxa"/>
            <w:shd w:val="clear" w:color="FFFFFF" w:fill="auto"/>
            <w:vAlign w:val="bottom"/>
          </w:tcPr>
          <w:p w:rsidR="00454616" w:rsidRPr="007A7BDD" w:rsidRDefault="00454616">
            <w:pPr>
              <w:rPr>
                <w:rFonts w:ascii="Times New Roman" w:hAnsi="Times New Roman" w:cs="Times New Roman"/>
                <w:sz w:val="24"/>
                <w:szCs w:val="24"/>
              </w:rPr>
            </w:pPr>
          </w:p>
        </w:tc>
        <w:tc>
          <w:tcPr>
            <w:tcW w:w="533" w:type="dxa"/>
            <w:shd w:val="clear" w:color="FFFFFF" w:fill="auto"/>
            <w:vAlign w:val="bottom"/>
          </w:tcPr>
          <w:p w:rsidR="00454616" w:rsidRPr="007A7BDD" w:rsidRDefault="00454616">
            <w:pPr>
              <w:rPr>
                <w:rFonts w:ascii="Times New Roman" w:hAnsi="Times New Roman" w:cs="Times New Roman"/>
                <w:sz w:val="24"/>
                <w:szCs w:val="24"/>
              </w:rPr>
            </w:pPr>
          </w:p>
        </w:tc>
        <w:tc>
          <w:tcPr>
            <w:tcW w:w="519" w:type="dxa"/>
            <w:shd w:val="clear" w:color="FFFFFF" w:fill="auto"/>
            <w:vAlign w:val="bottom"/>
          </w:tcPr>
          <w:p w:rsidR="00454616" w:rsidRPr="007A7BDD" w:rsidRDefault="00454616">
            <w:pPr>
              <w:rPr>
                <w:rFonts w:ascii="Times New Roman" w:hAnsi="Times New Roman" w:cs="Times New Roman"/>
                <w:sz w:val="24"/>
                <w:szCs w:val="24"/>
              </w:rPr>
            </w:pPr>
          </w:p>
        </w:tc>
        <w:tc>
          <w:tcPr>
            <w:tcW w:w="507" w:type="dxa"/>
            <w:shd w:val="clear" w:color="FFFFFF" w:fill="auto"/>
            <w:vAlign w:val="bottom"/>
          </w:tcPr>
          <w:p w:rsidR="00454616" w:rsidRPr="007A7BDD" w:rsidRDefault="00454616">
            <w:pPr>
              <w:rPr>
                <w:rFonts w:ascii="Times New Roman" w:hAnsi="Times New Roman" w:cs="Times New Roman"/>
                <w:sz w:val="24"/>
                <w:szCs w:val="24"/>
              </w:rPr>
            </w:pPr>
          </w:p>
        </w:tc>
        <w:tc>
          <w:tcPr>
            <w:tcW w:w="361" w:type="dxa"/>
            <w:shd w:val="clear" w:color="FFFFFF" w:fill="auto"/>
            <w:vAlign w:val="bottom"/>
          </w:tcPr>
          <w:p w:rsidR="00454616" w:rsidRPr="007A7BDD" w:rsidRDefault="00454616">
            <w:pPr>
              <w:rPr>
                <w:rFonts w:ascii="Times New Roman" w:hAnsi="Times New Roman" w:cs="Times New Roman"/>
                <w:sz w:val="24"/>
                <w:szCs w:val="24"/>
              </w:rPr>
            </w:pPr>
          </w:p>
        </w:tc>
        <w:tc>
          <w:tcPr>
            <w:tcW w:w="1071" w:type="dxa"/>
            <w:gridSpan w:val="2"/>
            <w:shd w:val="clear" w:color="FFFFFF" w:fill="auto"/>
            <w:vAlign w:val="bottom"/>
          </w:tcPr>
          <w:p w:rsidR="00454616" w:rsidRPr="007A7BDD" w:rsidRDefault="00454616">
            <w:pPr>
              <w:rPr>
                <w:rFonts w:ascii="Times New Roman" w:hAnsi="Times New Roman" w:cs="Times New Roman"/>
                <w:sz w:val="24"/>
                <w:szCs w:val="24"/>
              </w:rPr>
            </w:pPr>
          </w:p>
        </w:tc>
        <w:tc>
          <w:tcPr>
            <w:tcW w:w="587" w:type="dxa"/>
            <w:shd w:val="clear" w:color="FFFFFF" w:fill="auto"/>
          </w:tcPr>
          <w:p w:rsidR="00454616" w:rsidRPr="007A7BDD" w:rsidRDefault="00454616">
            <w:pPr>
              <w:wordWrap w:val="0"/>
              <w:rPr>
                <w:rFonts w:ascii="Times New Roman" w:hAnsi="Times New Roman" w:cs="Times New Roman"/>
                <w:sz w:val="24"/>
                <w:szCs w:val="24"/>
              </w:rPr>
            </w:pPr>
          </w:p>
        </w:tc>
        <w:tc>
          <w:tcPr>
            <w:tcW w:w="484" w:type="dxa"/>
            <w:gridSpan w:val="4"/>
            <w:shd w:val="clear" w:color="FFFFFF" w:fill="auto"/>
            <w:vAlign w:val="bottom"/>
          </w:tcPr>
          <w:p w:rsidR="00454616" w:rsidRPr="007A7BDD" w:rsidRDefault="00454616">
            <w:pPr>
              <w:rPr>
                <w:rFonts w:ascii="Times New Roman" w:hAnsi="Times New Roman" w:cs="Times New Roman"/>
                <w:sz w:val="24"/>
                <w:szCs w:val="24"/>
              </w:rPr>
            </w:pPr>
          </w:p>
        </w:tc>
        <w:tc>
          <w:tcPr>
            <w:tcW w:w="627" w:type="dxa"/>
            <w:gridSpan w:val="3"/>
            <w:shd w:val="clear" w:color="FFFFFF" w:fill="auto"/>
          </w:tcPr>
          <w:p w:rsidR="00454616" w:rsidRPr="007A7BDD" w:rsidRDefault="00454616">
            <w:pPr>
              <w:wordWrap w:val="0"/>
              <w:rPr>
                <w:rFonts w:ascii="Times New Roman" w:hAnsi="Times New Roman" w:cs="Times New Roman"/>
                <w:sz w:val="24"/>
                <w:szCs w:val="24"/>
              </w:rPr>
            </w:pPr>
          </w:p>
        </w:tc>
        <w:tc>
          <w:tcPr>
            <w:tcW w:w="1615" w:type="dxa"/>
            <w:gridSpan w:val="7"/>
            <w:shd w:val="clear" w:color="FFFFFF" w:fill="auto"/>
          </w:tcPr>
          <w:p w:rsidR="00454616" w:rsidRPr="007A7BDD" w:rsidRDefault="00454616">
            <w:pPr>
              <w:wordWrap w:val="0"/>
              <w:rPr>
                <w:rFonts w:ascii="Times New Roman" w:hAnsi="Times New Roman" w:cs="Times New Roman"/>
                <w:sz w:val="24"/>
                <w:szCs w:val="24"/>
              </w:rPr>
            </w:pPr>
          </w:p>
        </w:tc>
        <w:tc>
          <w:tcPr>
            <w:tcW w:w="610" w:type="dxa"/>
            <w:shd w:val="clear" w:color="FFFFFF" w:fill="auto"/>
          </w:tcPr>
          <w:p w:rsidR="00454616" w:rsidRPr="007A7BDD" w:rsidRDefault="00454616">
            <w:pPr>
              <w:wordWrap w:val="0"/>
              <w:rPr>
                <w:rFonts w:ascii="Times New Roman" w:hAnsi="Times New Roman" w:cs="Times New Roman"/>
                <w:sz w:val="24"/>
                <w:szCs w:val="24"/>
              </w:rPr>
            </w:pPr>
          </w:p>
        </w:tc>
      </w:tr>
      <w:tr w:rsidR="00454616" w:rsidRPr="007A7BDD" w:rsidTr="002D44C3">
        <w:trPr>
          <w:gridAfter w:val="10"/>
          <w:wAfter w:w="2000" w:type="dxa"/>
          <w:trHeight w:val="285"/>
        </w:trPr>
        <w:tc>
          <w:tcPr>
            <w:tcW w:w="89" w:type="dxa"/>
            <w:shd w:val="clear" w:color="FFFFFF" w:fill="auto"/>
            <w:vAlign w:val="bottom"/>
          </w:tcPr>
          <w:p w:rsidR="00454616" w:rsidRPr="007A7BDD" w:rsidRDefault="00454616">
            <w:pPr>
              <w:rPr>
                <w:rFonts w:ascii="Times New Roman" w:hAnsi="Times New Roman" w:cs="Times New Roman"/>
                <w:sz w:val="24"/>
                <w:szCs w:val="24"/>
              </w:rPr>
            </w:pPr>
          </w:p>
        </w:tc>
        <w:tc>
          <w:tcPr>
            <w:tcW w:w="946" w:type="dxa"/>
            <w:gridSpan w:val="2"/>
            <w:shd w:val="clear" w:color="FFFFFF" w:fill="auto"/>
            <w:vAlign w:val="bottom"/>
          </w:tcPr>
          <w:p w:rsidR="00454616" w:rsidRPr="007A7BDD" w:rsidRDefault="00454616">
            <w:pPr>
              <w:rPr>
                <w:rFonts w:ascii="Times New Roman" w:hAnsi="Times New Roman" w:cs="Times New Roman"/>
                <w:sz w:val="24"/>
                <w:szCs w:val="24"/>
              </w:rPr>
            </w:pPr>
          </w:p>
        </w:tc>
        <w:tc>
          <w:tcPr>
            <w:tcW w:w="700" w:type="dxa"/>
            <w:shd w:val="clear" w:color="FFFFFF" w:fill="auto"/>
            <w:vAlign w:val="bottom"/>
          </w:tcPr>
          <w:p w:rsidR="00454616" w:rsidRPr="007A7BDD" w:rsidRDefault="00454616">
            <w:pPr>
              <w:rPr>
                <w:rFonts w:ascii="Times New Roman" w:hAnsi="Times New Roman" w:cs="Times New Roman"/>
                <w:sz w:val="24"/>
                <w:szCs w:val="24"/>
              </w:rPr>
            </w:pPr>
          </w:p>
        </w:tc>
        <w:tc>
          <w:tcPr>
            <w:tcW w:w="642" w:type="dxa"/>
            <w:shd w:val="clear" w:color="FFFFFF" w:fill="auto"/>
            <w:vAlign w:val="bottom"/>
          </w:tcPr>
          <w:p w:rsidR="00454616" w:rsidRPr="007A7BDD" w:rsidRDefault="00454616">
            <w:pPr>
              <w:rPr>
                <w:rFonts w:ascii="Times New Roman" w:hAnsi="Times New Roman" w:cs="Times New Roman"/>
                <w:sz w:val="24"/>
                <w:szCs w:val="24"/>
              </w:rPr>
            </w:pPr>
          </w:p>
        </w:tc>
        <w:tc>
          <w:tcPr>
            <w:tcW w:w="76" w:type="dxa"/>
            <w:shd w:val="clear" w:color="FFFFFF" w:fill="auto"/>
            <w:vAlign w:val="bottom"/>
          </w:tcPr>
          <w:p w:rsidR="00454616" w:rsidRPr="007A7BDD" w:rsidRDefault="00454616">
            <w:pPr>
              <w:rPr>
                <w:rFonts w:ascii="Times New Roman" w:hAnsi="Times New Roman" w:cs="Times New Roman"/>
                <w:sz w:val="24"/>
                <w:szCs w:val="24"/>
              </w:rPr>
            </w:pPr>
          </w:p>
        </w:tc>
        <w:tc>
          <w:tcPr>
            <w:tcW w:w="1039" w:type="dxa"/>
            <w:shd w:val="clear" w:color="FFFFFF" w:fill="auto"/>
            <w:vAlign w:val="bottom"/>
          </w:tcPr>
          <w:p w:rsidR="00454616" w:rsidRPr="007A7BDD" w:rsidRDefault="00454616">
            <w:pPr>
              <w:rPr>
                <w:rFonts w:ascii="Times New Roman" w:hAnsi="Times New Roman" w:cs="Times New Roman"/>
                <w:sz w:val="24"/>
                <w:szCs w:val="24"/>
              </w:rPr>
            </w:pPr>
          </w:p>
        </w:tc>
        <w:tc>
          <w:tcPr>
            <w:tcW w:w="533" w:type="dxa"/>
            <w:shd w:val="clear" w:color="FFFFFF" w:fill="auto"/>
            <w:vAlign w:val="bottom"/>
          </w:tcPr>
          <w:p w:rsidR="00454616" w:rsidRPr="007A7BDD" w:rsidRDefault="00454616">
            <w:pPr>
              <w:rPr>
                <w:rFonts w:ascii="Times New Roman" w:hAnsi="Times New Roman" w:cs="Times New Roman"/>
                <w:sz w:val="24"/>
                <w:szCs w:val="24"/>
              </w:rPr>
            </w:pPr>
          </w:p>
        </w:tc>
        <w:tc>
          <w:tcPr>
            <w:tcW w:w="519" w:type="dxa"/>
            <w:shd w:val="clear" w:color="FFFFFF" w:fill="auto"/>
            <w:vAlign w:val="bottom"/>
          </w:tcPr>
          <w:p w:rsidR="00454616" w:rsidRPr="007A7BDD" w:rsidRDefault="00454616">
            <w:pPr>
              <w:rPr>
                <w:rFonts w:ascii="Times New Roman" w:hAnsi="Times New Roman" w:cs="Times New Roman"/>
                <w:sz w:val="24"/>
                <w:szCs w:val="24"/>
              </w:rPr>
            </w:pPr>
          </w:p>
        </w:tc>
        <w:tc>
          <w:tcPr>
            <w:tcW w:w="507" w:type="dxa"/>
            <w:shd w:val="clear" w:color="FFFFFF" w:fill="auto"/>
            <w:vAlign w:val="bottom"/>
          </w:tcPr>
          <w:p w:rsidR="00454616" w:rsidRPr="007A7BDD" w:rsidRDefault="00454616">
            <w:pPr>
              <w:rPr>
                <w:rFonts w:ascii="Times New Roman" w:hAnsi="Times New Roman" w:cs="Times New Roman"/>
                <w:sz w:val="24"/>
                <w:szCs w:val="24"/>
              </w:rPr>
            </w:pPr>
          </w:p>
        </w:tc>
        <w:tc>
          <w:tcPr>
            <w:tcW w:w="361" w:type="dxa"/>
            <w:shd w:val="clear" w:color="FFFFFF" w:fill="auto"/>
            <w:vAlign w:val="bottom"/>
          </w:tcPr>
          <w:p w:rsidR="00454616" w:rsidRPr="007A7BDD" w:rsidRDefault="00454616">
            <w:pPr>
              <w:rPr>
                <w:rFonts w:ascii="Times New Roman" w:hAnsi="Times New Roman" w:cs="Times New Roman"/>
                <w:sz w:val="24"/>
                <w:szCs w:val="24"/>
              </w:rPr>
            </w:pPr>
          </w:p>
        </w:tc>
        <w:tc>
          <w:tcPr>
            <w:tcW w:w="1071" w:type="dxa"/>
            <w:gridSpan w:val="2"/>
            <w:shd w:val="clear" w:color="FFFFFF" w:fill="auto"/>
            <w:vAlign w:val="bottom"/>
          </w:tcPr>
          <w:p w:rsidR="00454616" w:rsidRPr="007A7BDD" w:rsidRDefault="00454616">
            <w:pPr>
              <w:rPr>
                <w:rFonts w:ascii="Times New Roman" w:hAnsi="Times New Roman" w:cs="Times New Roman"/>
                <w:sz w:val="24"/>
                <w:szCs w:val="24"/>
              </w:rPr>
            </w:pPr>
          </w:p>
        </w:tc>
        <w:tc>
          <w:tcPr>
            <w:tcW w:w="1615" w:type="dxa"/>
            <w:gridSpan w:val="7"/>
            <w:shd w:val="clear" w:color="FFFFFF" w:fill="auto"/>
          </w:tcPr>
          <w:p w:rsidR="00454616" w:rsidRPr="007A7BDD" w:rsidRDefault="00454616">
            <w:pPr>
              <w:wordWrap w:val="0"/>
              <w:rPr>
                <w:rFonts w:ascii="Times New Roman" w:hAnsi="Times New Roman" w:cs="Times New Roman"/>
                <w:sz w:val="24"/>
                <w:szCs w:val="24"/>
              </w:rPr>
            </w:pPr>
          </w:p>
        </w:tc>
        <w:tc>
          <w:tcPr>
            <w:tcW w:w="610" w:type="dxa"/>
            <w:gridSpan w:val="3"/>
            <w:shd w:val="clear" w:color="FFFFFF" w:fill="auto"/>
          </w:tcPr>
          <w:p w:rsidR="00454616" w:rsidRPr="007A7BDD" w:rsidRDefault="00454616">
            <w:pPr>
              <w:wordWrap w:val="0"/>
              <w:rPr>
                <w:rFonts w:ascii="Times New Roman" w:hAnsi="Times New Roman" w:cs="Times New Roman"/>
                <w:sz w:val="24"/>
                <w:szCs w:val="24"/>
              </w:rPr>
            </w:pPr>
          </w:p>
        </w:tc>
      </w:tr>
      <w:tr w:rsidR="00454616" w:rsidRPr="007A7BDD" w:rsidTr="002D44C3">
        <w:trPr>
          <w:gridAfter w:val="10"/>
          <w:wAfter w:w="2000" w:type="dxa"/>
          <w:trHeight w:val="285"/>
        </w:trPr>
        <w:tc>
          <w:tcPr>
            <w:tcW w:w="89" w:type="dxa"/>
            <w:shd w:val="clear" w:color="FFFFFF" w:fill="auto"/>
            <w:vAlign w:val="bottom"/>
          </w:tcPr>
          <w:p w:rsidR="00454616" w:rsidRPr="007A7BDD" w:rsidRDefault="00454616">
            <w:pPr>
              <w:rPr>
                <w:rFonts w:ascii="Times New Roman" w:hAnsi="Times New Roman" w:cs="Times New Roman"/>
                <w:sz w:val="24"/>
                <w:szCs w:val="24"/>
              </w:rPr>
            </w:pPr>
          </w:p>
        </w:tc>
        <w:tc>
          <w:tcPr>
            <w:tcW w:w="5323" w:type="dxa"/>
            <w:gridSpan w:val="10"/>
            <w:shd w:val="clear" w:color="FFFFFF" w:fill="auto"/>
            <w:vAlign w:val="bottom"/>
          </w:tcPr>
          <w:p w:rsidR="00454616" w:rsidRPr="007A7BDD" w:rsidRDefault="00A41AA0">
            <w:pPr>
              <w:rPr>
                <w:rFonts w:ascii="Times New Roman" w:hAnsi="Times New Roman" w:cs="Times New Roman"/>
                <w:sz w:val="24"/>
                <w:szCs w:val="24"/>
              </w:rPr>
            </w:pPr>
            <w:r w:rsidRPr="007A7BDD">
              <w:rPr>
                <w:rFonts w:ascii="Times New Roman" w:hAnsi="Times New Roman" w:cs="Times New Roman"/>
                <w:sz w:val="24"/>
                <w:szCs w:val="24"/>
              </w:rPr>
              <w:t>____________</w:t>
            </w:r>
            <w:r w:rsidR="00454616" w:rsidRPr="007A7BDD">
              <w:rPr>
                <w:rFonts w:ascii="Times New Roman" w:hAnsi="Times New Roman" w:cs="Times New Roman"/>
                <w:sz w:val="24"/>
                <w:szCs w:val="24"/>
              </w:rPr>
              <w:t>_ Иванов С.В.</w:t>
            </w:r>
          </w:p>
        </w:tc>
        <w:tc>
          <w:tcPr>
            <w:tcW w:w="1071" w:type="dxa"/>
            <w:gridSpan w:val="2"/>
            <w:tcBorders>
              <w:bottom w:val="single" w:sz="5" w:space="0" w:color="auto"/>
            </w:tcBorders>
            <w:shd w:val="clear" w:color="FFFFFF" w:fill="auto"/>
            <w:vAlign w:val="bottom"/>
          </w:tcPr>
          <w:p w:rsidR="00454616" w:rsidRPr="007A7BDD" w:rsidRDefault="00454616">
            <w:pPr>
              <w:rPr>
                <w:rFonts w:ascii="Times New Roman" w:hAnsi="Times New Roman" w:cs="Times New Roman"/>
                <w:sz w:val="24"/>
                <w:szCs w:val="24"/>
              </w:rPr>
            </w:pPr>
          </w:p>
        </w:tc>
        <w:tc>
          <w:tcPr>
            <w:tcW w:w="1615" w:type="dxa"/>
            <w:gridSpan w:val="7"/>
            <w:shd w:val="clear" w:color="FFFFFF" w:fill="auto"/>
          </w:tcPr>
          <w:p w:rsidR="00454616" w:rsidRPr="007A7BDD" w:rsidRDefault="00454616">
            <w:pPr>
              <w:wordWrap w:val="0"/>
              <w:rPr>
                <w:rFonts w:ascii="Times New Roman" w:hAnsi="Times New Roman" w:cs="Times New Roman"/>
                <w:sz w:val="24"/>
                <w:szCs w:val="24"/>
              </w:rPr>
            </w:pPr>
          </w:p>
        </w:tc>
        <w:tc>
          <w:tcPr>
            <w:tcW w:w="610" w:type="dxa"/>
            <w:gridSpan w:val="3"/>
            <w:shd w:val="clear" w:color="FFFFFF" w:fill="auto"/>
          </w:tcPr>
          <w:p w:rsidR="00454616" w:rsidRPr="007A7BDD" w:rsidRDefault="00454616">
            <w:pPr>
              <w:wordWrap w:val="0"/>
              <w:rPr>
                <w:rFonts w:ascii="Times New Roman" w:hAnsi="Times New Roman" w:cs="Times New Roman"/>
                <w:sz w:val="24"/>
                <w:szCs w:val="24"/>
              </w:rPr>
            </w:pPr>
          </w:p>
        </w:tc>
      </w:tr>
      <w:tr w:rsidR="0009306A" w:rsidRPr="000C2F3B" w:rsidTr="002D44C3">
        <w:trPr>
          <w:gridAfter w:val="1"/>
          <w:wAfter w:w="76" w:type="dxa"/>
          <w:trHeight w:val="285"/>
        </w:trPr>
        <w:tc>
          <w:tcPr>
            <w:tcW w:w="89" w:type="dxa"/>
            <w:shd w:val="clear" w:color="FFFFFF" w:fill="auto"/>
            <w:vAlign w:val="bottom"/>
          </w:tcPr>
          <w:p w:rsidR="0009306A" w:rsidRPr="000C2F3B" w:rsidRDefault="0009306A">
            <w:pPr>
              <w:rPr>
                <w:rFonts w:ascii="Times New Roman" w:hAnsi="Times New Roman" w:cs="Times New Roman"/>
                <w:sz w:val="20"/>
                <w:szCs w:val="20"/>
              </w:rPr>
            </w:pPr>
          </w:p>
        </w:tc>
        <w:tc>
          <w:tcPr>
            <w:tcW w:w="946" w:type="dxa"/>
            <w:gridSpan w:val="2"/>
            <w:shd w:val="clear" w:color="FFFFFF" w:fill="auto"/>
            <w:vAlign w:val="bottom"/>
          </w:tcPr>
          <w:p w:rsidR="0009306A" w:rsidRPr="000C2F3B" w:rsidRDefault="0009306A" w:rsidP="0099701F">
            <w:pPr>
              <w:ind w:right="14"/>
              <w:rPr>
                <w:rFonts w:ascii="Times New Roman" w:hAnsi="Times New Roman" w:cs="Times New Roman"/>
                <w:sz w:val="20"/>
                <w:szCs w:val="20"/>
              </w:rPr>
            </w:pPr>
            <w:r w:rsidRPr="000C2F3B">
              <w:rPr>
                <w:rFonts w:ascii="Times New Roman" w:hAnsi="Times New Roman" w:cs="Times New Roman"/>
                <w:sz w:val="20"/>
                <w:szCs w:val="20"/>
              </w:rPr>
              <w:t>подпись</w:t>
            </w:r>
          </w:p>
        </w:tc>
        <w:tc>
          <w:tcPr>
            <w:tcW w:w="1418" w:type="dxa"/>
            <w:gridSpan w:val="3"/>
            <w:shd w:val="clear" w:color="FFFFFF" w:fill="auto"/>
            <w:vAlign w:val="bottom"/>
          </w:tcPr>
          <w:p w:rsidR="0009306A" w:rsidRPr="000C2F3B" w:rsidRDefault="00454616">
            <w:pPr>
              <w:rPr>
                <w:rFonts w:ascii="Times New Roman" w:hAnsi="Times New Roman" w:cs="Times New Roman"/>
                <w:sz w:val="20"/>
                <w:szCs w:val="20"/>
              </w:rPr>
            </w:pPr>
            <w:r w:rsidRPr="000C2F3B">
              <w:rPr>
                <w:rFonts w:ascii="Times New Roman" w:hAnsi="Times New Roman" w:cs="Times New Roman"/>
                <w:sz w:val="20"/>
                <w:szCs w:val="20"/>
              </w:rPr>
              <w:t>расшифровка</w:t>
            </w:r>
          </w:p>
        </w:tc>
        <w:tc>
          <w:tcPr>
            <w:tcW w:w="1572" w:type="dxa"/>
            <w:gridSpan w:val="2"/>
            <w:shd w:val="clear" w:color="FFFFFF" w:fill="auto"/>
            <w:vAlign w:val="bottom"/>
          </w:tcPr>
          <w:p w:rsidR="0009306A" w:rsidRPr="000C2F3B" w:rsidRDefault="0009306A">
            <w:pPr>
              <w:rPr>
                <w:rFonts w:ascii="Times New Roman" w:hAnsi="Times New Roman" w:cs="Times New Roman"/>
                <w:sz w:val="20"/>
                <w:szCs w:val="20"/>
              </w:rPr>
            </w:pPr>
          </w:p>
        </w:tc>
        <w:tc>
          <w:tcPr>
            <w:tcW w:w="1387" w:type="dxa"/>
            <w:gridSpan w:val="3"/>
            <w:shd w:val="clear" w:color="FFFFFF" w:fill="auto"/>
            <w:vAlign w:val="bottom"/>
          </w:tcPr>
          <w:p w:rsidR="0009306A" w:rsidRPr="000C2F3B" w:rsidRDefault="0009306A">
            <w:pPr>
              <w:rPr>
                <w:rFonts w:ascii="Times New Roman" w:hAnsi="Times New Roman" w:cs="Times New Roman"/>
                <w:sz w:val="20"/>
                <w:szCs w:val="20"/>
              </w:rPr>
            </w:pPr>
          </w:p>
        </w:tc>
        <w:tc>
          <w:tcPr>
            <w:tcW w:w="1071" w:type="dxa"/>
            <w:gridSpan w:val="2"/>
            <w:shd w:val="clear" w:color="FFFFFF" w:fill="auto"/>
            <w:vAlign w:val="bottom"/>
          </w:tcPr>
          <w:p w:rsidR="0009306A" w:rsidRPr="000C2F3B" w:rsidRDefault="0009306A">
            <w:pPr>
              <w:rPr>
                <w:rFonts w:ascii="Times New Roman" w:hAnsi="Times New Roman" w:cs="Times New Roman"/>
                <w:sz w:val="20"/>
                <w:szCs w:val="20"/>
              </w:rPr>
            </w:pPr>
            <w:r w:rsidRPr="000C2F3B">
              <w:rPr>
                <w:rFonts w:ascii="Times New Roman" w:hAnsi="Times New Roman" w:cs="Times New Roman"/>
                <w:sz w:val="20"/>
                <w:szCs w:val="20"/>
              </w:rPr>
              <w:t>подпись</w:t>
            </w:r>
          </w:p>
        </w:tc>
        <w:tc>
          <w:tcPr>
            <w:tcW w:w="641" w:type="dxa"/>
            <w:gridSpan w:val="3"/>
            <w:shd w:val="clear" w:color="FFFFFF" w:fill="auto"/>
          </w:tcPr>
          <w:p w:rsidR="0009306A" w:rsidRPr="000C2F3B" w:rsidRDefault="0009306A">
            <w:pPr>
              <w:rPr>
                <w:rFonts w:ascii="Times New Roman" w:hAnsi="Times New Roman" w:cs="Times New Roman"/>
                <w:sz w:val="20"/>
                <w:szCs w:val="20"/>
              </w:rPr>
            </w:pPr>
          </w:p>
        </w:tc>
        <w:tc>
          <w:tcPr>
            <w:tcW w:w="3508" w:type="dxa"/>
            <w:gridSpan w:val="16"/>
            <w:shd w:val="clear" w:color="FFFFFF" w:fill="auto"/>
            <w:vAlign w:val="bottom"/>
          </w:tcPr>
          <w:p w:rsidR="0009306A" w:rsidRPr="000C2F3B" w:rsidRDefault="0009306A">
            <w:pPr>
              <w:rPr>
                <w:rFonts w:ascii="Times New Roman" w:hAnsi="Times New Roman" w:cs="Times New Roman"/>
                <w:sz w:val="20"/>
                <w:szCs w:val="20"/>
              </w:rPr>
            </w:pPr>
            <w:r w:rsidRPr="000C2F3B">
              <w:rPr>
                <w:rFonts w:ascii="Times New Roman" w:hAnsi="Times New Roman" w:cs="Times New Roman"/>
                <w:sz w:val="20"/>
                <w:szCs w:val="20"/>
              </w:rPr>
              <w:t>расшифровка</w:t>
            </w:r>
          </w:p>
        </w:tc>
      </w:tr>
      <w:tr w:rsidR="0009306A" w:rsidRPr="000C2F3B" w:rsidTr="002D44C3">
        <w:trPr>
          <w:gridAfter w:val="1"/>
          <w:wAfter w:w="76" w:type="dxa"/>
          <w:trHeight w:val="285"/>
        </w:trPr>
        <w:tc>
          <w:tcPr>
            <w:tcW w:w="89" w:type="dxa"/>
            <w:shd w:val="clear" w:color="FFFFFF" w:fill="auto"/>
            <w:vAlign w:val="bottom"/>
          </w:tcPr>
          <w:p w:rsidR="0009306A" w:rsidRPr="000C2F3B" w:rsidRDefault="0009306A">
            <w:pPr>
              <w:rPr>
                <w:rFonts w:ascii="Times New Roman" w:hAnsi="Times New Roman" w:cs="Times New Roman"/>
                <w:sz w:val="20"/>
                <w:szCs w:val="20"/>
              </w:rPr>
            </w:pPr>
          </w:p>
        </w:tc>
        <w:tc>
          <w:tcPr>
            <w:tcW w:w="946" w:type="dxa"/>
            <w:gridSpan w:val="2"/>
            <w:shd w:val="clear" w:color="FFFFFF" w:fill="auto"/>
          </w:tcPr>
          <w:p w:rsidR="0009306A" w:rsidRPr="000C2F3B" w:rsidRDefault="0009306A">
            <w:pPr>
              <w:wordWrap w:val="0"/>
              <w:rPr>
                <w:rFonts w:ascii="Times New Roman" w:hAnsi="Times New Roman" w:cs="Times New Roman"/>
                <w:sz w:val="20"/>
                <w:szCs w:val="20"/>
              </w:rPr>
            </w:pPr>
          </w:p>
        </w:tc>
        <w:tc>
          <w:tcPr>
            <w:tcW w:w="700" w:type="dxa"/>
            <w:shd w:val="clear" w:color="FFFFFF" w:fill="auto"/>
            <w:vAlign w:val="bottom"/>
          </w:tcPr>
          <w:p w:rsidR="0009306A" w:rsidRPr="000C2F3B" w:rsidRDefault="0009306A">
            <w:pPr>
              <w:rPr>
                <w:rFonts w:ascii="Times New Roman" w:hAnsi="Times New Roman" w:cs="Times New Roman"/>
                <w:sz w:val="20"/>
                <w:szCs w:val="20"/>
              </w:rPr>
            </w:pPr>
          </w:p>
        </w:tc>
        <w:tc>
          <w:tcPr>
            <w:tcW w:w="642" w:type="dxa"/>
            <w:shd w:val="clear" w:color="FFFFFF" w:fill="auto"/>
          </w:tcPr>
          <w:p w:rsidR="0009306A" w:rsidRPr="000C2F3B" w:rsidRDefault="0009306A">
            <w:pPr>
              <w:wordWrap w:val="0"/>
              <w:rPr>
                <w:rFonts w:ascii="Times New Roman" w:hAnsi="Times New Roman" w:cs="Times New Roman"/>
                <w:sz w:val="20"/>
                <w:szCs w:val="20"/>
              </w:rPr>
            </w:pPr>
          </w:p>
        </w:tc>
        <w:tc>
          <w:tcPr>
            <w:tcW w:w="76" w:type="dxa"/>
            <w:shd w:val="clear" w:color="FFFFFF" w:fill="auto"/>
          </w:tcPr>
          <w:p w:rsidR="0009306A" w:rsidRPr="000C2F3B" w:rsidRDefault="0009306A">
            <w:pPr>
              <w:wordWrap w:val="0"/>
              <w:rPr>
                <w:rFonts w:ascii="Times New Roman" w:hAnsi="Times New Roman" w:cs="Times New Roman"/>
                <w:sz w:val="20"/>
                <w:szCs w:val="20"/>
              </w:rPr>
            </w:pPr>
          </w:p>
        </w:tc>
        <w:tc>
          <w:tcPr>
            <w:tcW w:w="1039" w:type="dxa"/>
            <w:shd w:val="clear" w:color="FFFFFF" w:fill="auto"/>
            <w:vAlign w:val="bottom"/>
          </w:tcPr>
          <w:p w:rsidR="0009306A" w:rsidRPr="000C2F3B" w:rsidRDefault="0009306A">
            <w:pPr>
              <w:rPr>
                <w:rFonts w:ascii="Times New Roman" w:hAnsi="Times New Roman" w:cs="Times New Roman"/>
                <w:sz w:val="20"/>
                <w:szCs w:val="20"/>
              </w:rPr>
            </w:pPr>
          </w:p>
        </w:tc>
        <w:tc>
          <w:tcPr>
            <w:tcW w:w="533" w:type="dxa"/>
            <w:shd w:val="clear" w:color="FFFFFF" w:fill="auto"/>
            <w:vAlign w:val="bottom"/>
          </w:tcPr>
          <w:p w:rsidR="0009306A" w:rsidRPr="000C2F3B" w:rsidRDefault="0009306A">
            <w:pPr>
              <w:rPr>
                <w:rFonts w:ascii="Times New Roman" w:hAnsi="Times New Roman" w:cs="Times New Roman"/>
                <w:sz w:val="20"/>
                <w:szCs w:val="20"/>
              </w:rPr>
            </w:pPr>
          </w:p>
        </w:tc>
        <w:tc>
          <w:tcPr>
            <w:tcW w:w="519" w:type="dxa"/>
            <w:shd w:val="clear" w:color="FFFFFF" w:fill="auto"/>
            <w:vAlign w:val="bottom"/>
          </w:tcPr>
          <w:p w:rsidR="0009306A" w:rsidRPr="000C2F3B" w:rsidRDefault="0009306A">
            <w:pPr>
              <w:rPr>
                <w:rFonts w:ascii="Times New Roman" w:hAnsi="Times New Roman" w:cs="Times New Roman"/>
                <w:sz w:val="20"/>
                <w:szCs w:val="20"/>
              </w:rPr>
            </w:pPr>
          </w:p>
        </w:tc>
        <w:tc>
          <w:tcPr>
            <w:tcW w:w="507" w:type="dxa"/>
            <w:shd w:val="clear" w:color="FFFFFF" w:fill="auto"/>
            <w:vAlign w:val="bottom"/>
          </w:tcPr>
          <w:p w:rsidR="0009306A" w:rsidRPr="000C2F3B" w:rsidRDefault="0009306A">
            <w:pPr>
              <w:rPr>
                <w:rFonts w:ascii="Times New Roman" w:hAnsi="Times New Roman" w:cs="Times New Roman"/>
                <w:sz w:val="20"/>
                <w:szCs w:val="20"/>
              </w:rPr>
            </w:pPr>
          </w:p>
        </w:tc>
        <w:tc>
          <w:tcPr>
            <w:tcW w:w="361" w:type="dxa"/>
            <w:shd w:val="clear" w:color="FFFFFF" w:fill="auto"/>
            <w:vAlign w:val="bottom"/>
          </w:tcPr>
          <w:p w:rsidR="0009306A" w:rsidRPr="000C2F3B" w:rsidRDefault="0009306A">
            <w:pPr>
              <w:rPr>
                <w:rFonts w:ascii="Times New Roman" w:hAnsi="Times New Roman" w:cs="Times New Roman"/>
                <w:sz w:val="20"/>
                <w:szCs w:val="20"/>
              </w:rPr>
            </w:pPr>
          </w:p>
        </w:tc>
        <w:tc>
          <w:tcPr>
            <w:tcW w:w="656" w:type="dxa"/>
            <w:shd w:val="clear" w:color="FFFFFF" w:fill="auto"/>
          </w:tcPr>
          <w:p w:rsidR="0009306A" w:rsidRPr="000C2F3B" w:rsidRDefault="0009306A">
            <w:pPr>
              <w:rPr>
                <w:rFonts w:ascii="Times New Roman" w:hAnsi="Times New Roman" w:cs="Times New Roman"/>
                <w:sz w:val="20"/>
                <w:szCs w:val="20"/>
              </w:rPr>
            </w:pPr>
          </w:p>
        </w:tc>
        <w:tc>
          <w:tcPr>
            <w:tcW w:w="4564" w:type="dxa"/>
            <w:gridSpan w:val="20"/>
            <w:shd w:val="clear" w:color="FFFFFF" w:fill="auto"/>
            <w:vAlign w:val="bottom"/>
          </w:tcPr>
          <w:p w:rsidR="0009306A" w:rsidRPr="000C2F3B" w:rsidRDefault="0009306A">
            <w:pPr>
              <w:rPr>
                <w:rFonts w:ascii="Times New Roman" w:hAnsi="Times New Roman" w:cs="Times New Roman"/>
                <w:sz w:val="20"/>
                <w:szCs w:val="20"/>
              </w:rPr>
            </w:pPr>
            <w:r w:rsidRPr="000C2F3B">
              <w:rPr>
                <w:rFonts w:ascii="Times New Roman" w:hAnsi="Times New Roman" w:cs="Times New Roman"/>
                <w:sz w:val="20"/>
                <w:szCs w:val="20"/>
              </w:rPr>
              <w:t>Дата «__» __________ 202__ года</w:t>
            </w:r>
          </w:p>
        </w:tc>
      </w:tr>
    </w:tbl>
    <w:p w:rsidR="00844275" w:rsidRPr="000C2F3B" w:rsidRDefault="00844275">
      <w:pPr>
        <w:rPr>
          <w:rFonts w:ascii="Times New Roman" w:hAnsi="Times New Roman" w:cs="Times New Roman"/>
          <w:sz w:val="20"/>
          <w:szCs w:val="20"/>
        </w:rPr>
      </w:pPr>
    </w:p>
    <w:p w:rsidR="00115219" w:rsidRPr="000C2F3B" w:rsidRDefault="00115219" w:rsidP="00115219">
      <w:pPr>
        <w:shd w:val="clear" w:color="auto" w:fill="FFFFFF"/>
        <w:tabs>
          <w:tab w:val="left" w:pos="6854"/>
        </w:tabs>
        <w:ind w:left="284"/>
        <w:rPr>
          <w:rFonts w:ascii="Times New Roman" w:hAnsi="Times New Roman" w:cs="Times New Roman"/>
          <w:b/>
          <w:bCs/>
          <w:sz w:val="20"/>
          <w:szCs w:val="20"/>
        </w:rPr>
      </w:pPr>
      <w:r w:rsidRPr="000C2F3B">
        <w:rPr>
          <w:rFonts w:ascii="Times New Roman" w:hAnsi="Times New Roman" w:cs="Times New Roman"/>
          <w:b/>
          <w:bCs/>
          <w:sz w:val="20"/>
          <w:szCs w:val="20"/>
        </w:rPr>
        <w:t>Подпись Потребителя:</w:t>
      </w:r>
    </w:p>
    <w:p w:rsidR="009872BE" w:rsidRPr="000C2F3B" w:rsidRDefault="00115219" w:rsidP="000C2F3B">
      <w:pPr>
        <w:shd w:val="clear" w:color="auto" w:fill="FFFFFF"/>
        <w:tabs>
          <w:tab w:val="left" w:pos="6854"/>
        </w:tabs>
        <w:ind w:left="284"/>
        <w:rPr>
          <w:rFonts w:ascii="Times New Roman" w:hAnsi="Times New Roman" w:cs="Times New Roman"/>
          <w:bCs/>
          <w:sz w:val="20"/>
          <w:szCs w:val="20"/>
        </w:rPr>
      </w:pPr>
      <w:r w:rsidRPr="000C2F3B">
        <w:rPr>
          <w:rFonts w:ascii="Times New Roman" w:hAnsi="Times New Roman" w:cs="Times New Roman"/>
          <w:bCs/>
          <w:sz w:val="20"/>
          <w:szCs w:val="20"/>
        </w:rPr>
        <w:t xml:space="preserve">с условиями договора ознакомлен и согласен, </w:t>
      </w:r>
      <w:r w:rsidR="000C2F3B">
        <w:rPr>
          <w:rFonts w:ascii="Times New Roman" w:hAnsi="Times New Roman" w:cs="Times New Roman"/>
          <w:bCs/>
          <w:sz w:val="20"/>
          <w:szCs w:val="20"/>
        </w:rPr>
        <w:t xml:space="preserve">свой экземпляр договора получил </w:t>
      </w:r>
      <w:r w:rsidRPr="000C2F3B">
        <w:rPr>
          <w:rFonts w:ascii="Times New Roman" w:hAnsi="Times New Roman" w:cs="Times New Roman"/>
          <w:b/>
          <w:bCs/>
          <w:sz w:val="20"/>
          <w:szCs w:val="20"/>
        </w:rPr>
        <w:t>______________________ФИО</w:t>
      </w:r>
    </w:p>
    <w:sectPr w:rsidR="009872BE" w:rsidRPr="000C2F3B" w:rsidSect="001C6E84">
      <w:pgSz w:w="11907" w:h="16839"/>
      <w:pgMar w:top="284"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90BEA"/>
    <w:multiLevelType w:val="hybridMultilevel"/>
    <w:tmpl w:val="6AD2623E"/>
    <w:lvl w:ilvl="0" w:tplc="E892E2DA">
      <w:start w:val="1"/>
      <w:numFmt w:val="decimal"/>
      <w:lvlText w:val="10.%1."/>
      <w:lvlJc w:val="left"/>
      <w:pPr>
        <w:tabs>
          <w:tab w:val="num" w:pos="1439"/>
        </w:tabs>
        <w:ind w:left="1439" w:hanging="360"/>
      </w:pPr>
      <w:rPr>
        <w:rFonts w:hint="default"/>
      </w:rPr>
    </w:lvl>
    <w:lvl w:ilvl="1" w:tplc="04190017">
      <w:start w:val="1"/>
      <w:numFmt w:val="lowerLetter"/>
      <w:lvlText w:val="%2)"/>
      <w:lvlJc w:val="left"/>
      <w:pPr>
        <w:tabs>
          <w:tab w:val="num" w:pos="1439"/>
        </w:tabs>
        <w:ind w:left="1439"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93F3444"/>
    <w:multiLevelType w:val="multilevel"/>
    <w:tmpl w:val="CA827372"/>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814"/>
        </w:tabs>
        <w:ind w:left="1814" w:hanging="1095"/>
      </w:pPr>
      <w:rPr>
        <w:rFonts w:hint="default"/>
      </w:rPr>
    </w:lvl>
    <w:lvl w:ilvl="2">
      <w:start w:val="1"/>
      <w:numFmt w:val="decimal"/>
      <w:lvlText w:val="%1.%2.%3."/>
      <w:lvlJc w:val="left"/>
      <w:pPr>
        <w:tabs>
          <w:tab w:val="num" w:pos="2533"/>
        </w:tabs>
        <w:ind w:left="2533" w:hanging="1095"/>
      </w:pPr>
      <w:rPr>
        <w:rFonts w:hint="default"/>
      </w:rPr>
    </w:lvl>
    <w:lvl w:ilvl="3">
      <w:start w:val="1"/>
      <w:numFmt w:val="decimal"/>
      <w:lvlText w:val="%1.%2.%3.%4."/>
      <w:lvlJc w:val="left"/>
      <w:pPr>
        <w:tabs>
          <w:tab w:val="num" w:pos="3252"/>
        </w:tabs>
        <w:ind w:left="3252" w:hanging="1095"/>
      </w:pPr>
      <w:rPr>
        <w:rFonts w:hint="default"/>
      </w:rPr>
    </w:lvl>
    <w:lvl w:ilvl="4">
      <w:start w:val="1"/>
      <w:numFmt w:val="decimal"/>
      <w:lvlText w:val="%1.%2.%3.%4.%5."/>
      <w:lvlJc w:val="left"/>
      <w:pPr>
        <w:tabs>
          <w:tab w:val="num" w:pos="3971"/>
        </w:tabs>
        <w:ind w:left="3971" w:hanging="1095"/>
      </w:pPr>
      <w:rPr>
        <w:rFonts w:hint="default"/>
      </w:rPr>
    </w:lvl>
    <w:lvl w:ilvl="5">
      <w:start w:val="1"/>
      <w:numFmt w:val="decimal"/>
      <w:lvlText w:val="%1.%2.%3.%4.%5.%6."/>
      <w:lvlJc w:val="left"/>
      <w:pPr>
        <w:tabs>
          <w:tab w:val="num" w:pos="4690"/>
        </w:tabs>
        <w:ind w:left="4690" w:hanging="1095"/>
      </w:pPr>
      <w:rPr>
        <w:rFonts w:hint="default"/>
      </w:rPr>
    </w:lvl>
    <w:lvl w:ilvl="6">
      <w:start w:val="1"/>
      <w:numFmt w:val="decimal"/>
      <w:lvlText w:val="%1.%2.%3.%4.%5.%6.%7."/>
      <w:lvlJc w:val="left"/>
      <w:pPr>
        <w:tabs>
          <w:tab w:val="num" w:pos="5409"/>
        </w:tabs>
        <w:ind w:left="5409" w:hanging="1095"/>
      </w:pPr>
      <w:rPr>
        <w:rFonts w:hint="default"/>
      </w:rPr>
    </w:lvl>
    <w:lvl w:ilvl="7">
      <w:start w:val="1"/>
      <w:numFmt w:val="decimal"/>
      <w:lvlText w:val="%1.%2.%3.%4.%5.%6.%7.%8."/>
      <w:lvlJc w:val="left"/>
      <w:pPr>
        <w:tabs>
          <w:tab w:val="num" w:pos="6473"/>
        </w:tabs>
        <w:ind w:left="6473" w:hanging="1440"/>
      </w:pPr>
      <w:rPr>
        <w:rFonts w:hint="default"/>
      </w:rPr>
    </w:lvl>
    <w:lvl w:ilvl="8">
      <w:start w:val="1"/>
      <w:numFmt w:val="decimal"/>
      <w:lvlText w:val="%1.%2.%3.%4.%5.%6.%7.%8.%9."/>
      <w:lvlJc w:val="left"/>
      <w:pPr>
        <w:tabs>
          <w:tab w:val="num" w:pos="7192"/>
        </w:tabs>
        <w:ind w:left="7192"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FD"/>
    <w:rsid w:val="0002521C"/>
    <w:rsid w:val="000268CA"/>
    <w:rsid w:val="00027688"/>
    <w:rsid w:val="00027DCD"/>
    <w:rsid w:val="00064CFD"/>
    <w:rsid w:val="00084435"/>
    <w:rsid w:val="00086B9C"/>
    <w:rsid w:val="0009306A"/>
    <w:rsid w:val="000956D5"/>
    <w:rsid w:val="000A3E0B"/>
    <w:rsid w:val="000C22D8"/>
    <w:rsid w:val="000C2F3B"/>
    <w:rsid w:val="000C3357"/>
    <w:rsid w:val="000C6C3E"/>
    <w:rsid w:val="000D4F59"/>
    <w:rsid w:val="00110BD1"/>
    <w:rsid w:val="00115219"/>
    <w:rsid w:val="0013126C"/>
    <w:rsid w:val="001315AE"/>
    <w:rsid w:val="00132B8B"/>
    <w:rsid w:val="00134FB2"/>
    <w:rsid w:val="00143309"/>
    <w:rsid w:val="0016293C"/>
    <w:rsid w:val="00173BE8"/>
    <w:rsid w:val="001753BD"/>
    <w:rsid w:val="00192535"/>
    <w:rsid w:val="001B6CF2"/>
    <w:rsid w:val="001C09A7"/>
    <w:rsid w:val="001C6E84"/>
    <w:rsid w:val="0020547A"/>
    <w:rsid w:val="00214865"/>
    <w:rsid w:val="00221318"/>
    <w:rsid w:val="002408DC"/>
    <w:rsid w:val="0026242E"/>
    <w:rsid w:val="002644ED"/>
    <w:rsid w:val="002C41DE"/>
    <w:rsid w:val="002D44C3"/>
    <w:rsid w:val="002D7A95"/>
    <w:rsid w:val="003550FA"/>
    <w:rsid w:val="00365D32"/>
    <w:rsid w:val="00375638"/>
    <w:rsid w:val="00380AD1"/>
    <w:rsid w:val="003A20D3"/>
    <w:rsid w:val="003C7D3E"/>
    <w:rsid w:val="003F1657"/>
    <w:rsid w:val="00433170"/>
    <w:rsid w:val="00454616"/>
    <w:rsid w:val="00456B7C"/>
    <w:rsid w:val="00474A23"/>
    <w:rsid w:val="00474C6A"/>
    <w:rsid w:val="004871CE"/>
    <w:rsid w:val="004A7966"/>
    <w:rsid w:val="004C16A0"/>
    <w:rsid w:val="004C3F2F"/>
    <w:rsid w:val="005200E0"/>
    <w:rsid w:val="00526D52"/>
    <w:rsid w:val="00533906"/>
    <w:rsid w:val="00541EEB"/>
    <w:rsid w:val="00573797"/>
    <w:rsid w:val="00581DEA"/>
    <w:rsid w:val="00583F06"/>
    <w:rsid w:val="005A44E0"/>
    <w:rsid w:val="005C28E7"/>
    <w:rsid w:val="005D7DB2"/>
    <w:rsid w:val="005F45A6"/>
    <w:rsid w:val="00633BFD"/>
    <w:rsid w:val="0063458E"/>
    <w:rsid w:val="00651642"/>
    <w:rsid w:val="00660B82"/>
    <w:rsid w:val="00663516"/>
    <w:rsid w:val="006A3BD4"/>
    <w:rsid w:val="006B36AA"/>
    <w:rsid w:val="006D483B"/>
    <w:rsid w:val="006D67FC"/>
    <w:rsid w:val="006E3DB3"/>
    <w:rsid w:val="006F456A"/>
    <w:rsid w:val="006F74C2"/>
    <w:rsid w:val="00710AFB"/>
    <w:rsid w:val="007448D7"/>
    <w:rsid w:val="00760FDC"/>
    <w:rsid w:val="007A7BDD"/>
    <w:rsid w:val="007B39DD"/>
    <w:rsid w:val="007C2613"/>
    <w:rsid w:val="007D3B0F"/>
    <w:rsid w:val="007D4891"/>
    <w:rsid w:val="007F1CEF"/>
    <w:rsid w:val="00821B9F"/>
    <w:rsid w:val="008337C5"/>
    <w:rsid w:val="00844275"/>
    <w:rsid w:val="0086543B"/>
    <w:rsid w:val="00865C84"/>
    <w:rsid w:val="00885B71"/>
    <w:rsid w:val="008D30D5"/>
    <w:rsid w:val="009159E4"/>
    <w:rsid w:val="00923F8B"/>
    <w:rsid w:val="00984DB6"/>
    <w:rsid w:val="009872BE"/>
    <w:rsid w:val="0099701F"/>
    <w:rsid w:val="009A39AA"/>
    <w:rsid w:val="009B4AE8"/>
    <w:rsid w:val="009C2CE3"/>
    <w:rsid w:val="009F5A97"/>
    <w:rsid w:val="00A25AEB"/>
    <w:rsid w:val="00A41AA0"/>
    <w:rsid w:val="00A52427"/>
    <w:rsid w:val="00A54661"/>
    <w:rsid w:val="00A57F0B"/>
    <w:rsid w:val="00A642CD"/>
    <w:rsid w:val="00A91C98"/>
    <w:rsid w:val="00A94B01"/>
    <w:rsid w:val="00AA3E5B"/>
    <w:rsid w:val="00AB3CFE"/>
    <w:rsid w:val="00AD59D6"/>
    <w:rsid w:val="00AD619D"/>
    <w:rsid w:val="00AE1869"/>
    <w:rsid w:val="00B07DAA"/>
    <w:rsid w:val="00B13B52"/>
    <w:rsid w:val="00B523E5"/>
    <w:rsid w:val="00B621E3"/>
    <w:rsid w:val="00B85552"/>
    <w:rsid w:val="00B92FA3"/>
    <w:rsid w:val="00B95395"/>
    <w:rsid w:val="00BC0700"/>
    <w:rsid w:val="00BE48B7"/>
    <w:rsid w:val="00C05903"/>
    <w:rsid w:val="00C16D9A"/>
    <w:rsid w:val="00C3566B"/>
    <w:rsid w:val="00C47074"/>
    <w:rsid w:val="00C475D3"/>
    <w:rsid w:val="00C65650"/>
    <w:rsid w:val="00C66713"/>
    <w:rsid w:val="00C74092"/>
    <w:rsid w:val="00C90A5B"/>
    <w:rsid w:val="00C9391D"/>
    <w:rsid w:val="00CB0932"/>
    <w:rsid w:val="00CC0ECB"/>
    <w:rsid w:val="00CD4D0C"/>
    <w:rsid w:val="00CD6812"/>
    <w:rsid w:val="00D16B53"/>
    <w:rsid w:val="00D3163F"/>
    <w:rsid w:val="00D763D7"/>
    <w:rsid w:val="00D9301A"/>
    <w:rsid w:val="00DB5CC1"/>
    <w:rsid w:val="00DC79F7"/>
    <w:rsid w:val="00DD192B"/>
    <w:rsid w:val="00DD6D4F"/>
    <w:rsid w:val="00DE7CD5"/>
    <w:rsid w:val="00E01494"/>
    <w:rsid w:val="00E03A00"/>
    <w:rsid w:val="00E05802"/>
    <w:rsid w:val="00E25ACF"/>
    <w:rsid w:val="00E43199"/>
    <w:rsid w:val="00E54817"/>
    <w:rsid w:val="00E6635A"/>
    <w:rsid w:val="00E845C9"/>
    <w:rsid w:val="00E9259F"/>
    <w:rsid w:val="00E95E4B"/>
    <w:rsid w:val="00ED6B9B"/>
    <w:rsid w:val="00EF60D2"/>
    <w:rsid w:val="00F152A5"/>
    <w:rsid w:val="00F56369"/>
    <w:rsid w:val="00F808FD"/>
    <w:rsid w:val="00F84127"/>
    <w:rsid w:val="00FC0C83"/>
    <w:rsid w:val="00FD5189"/>
    <w:rsid w:val="00FE1226"/>
    <w:rsid w:val="00FE7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07C71-8A83-4F2A-BB7C-EC6CF9C8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character" w:styleId="a3">
    <w:name w:val="Hyperlink"/>
    <w:basedOn w:val="a0"/>
    <w:uiPriority w:val="99"/>
    <w:unhideWhenUsed/>
    <w:rsid w:val="006A3BD4"/>
    <w:rPr>
      <w:color w:val="0563C1" w:themeColor="hyperlink"/>
      <w:u w:val="single"/>
    </w:rPr>
  </w:style>
  <w:style w:type="paragraph" w:styleId="a4">
    <w:name w:val="Balloon Text"/>
    <w:basedOn w:val="a"/>
    <w:link w:val="a5"/>
    <w:uiPriority w:val="99"/>
    <w:semiHidden/>
    <w:unhideWhenUsed/>
    <w:rsid w:val="00E6635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663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3281</Words>
  <Characters>18705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11</cp:revision>
  <cp:lastPrinted>2023-08-31T11:50:00Z</cp:lastPrinted>
  <dcterms:created xsi:type="dcterms:W3CDTF">2023-08-29T10:59:00Z</dcterms:created>
  <dcterms:modified xsi:type="dcterms:W3CDTF">2023-08-31T11:51:00Z</dcterms:modified>
</cp:coreProperties>
</file>